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-15829504" from="80.957001pt,697.369812pt" to="522.134001pt,697.369812pt" stroked="true" strokeweight=".665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1200" from="80.957001pt,715.490784pt" to="522.134001pt,715.490784pt" stroked="true" strokeweight=".66528pt" strokecolor="#000000">
            <v:stroke dashstyle="solid"/>
            <w10:wrap type="none"/>
          </v:line>
        </w:pict>
      </w:r>
      <w:r>
        <w:rPr/>
        <w:pict>
          <v:shape style="position:absolute;margin-left:73.680pt;margin-top:532.080017pt;width:466.2pt;height:50.7pt;mso-position-horizontal-relative:page;mso-position-vertical-relative:page;z-index:15732224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01"/>
                    <w:gridCol w:w="2494"/>
                  </w:tblGrid>
                  <w:tr>
                    <w:trPr>
                      <w:trHeight w:val="242" w:hRule="atLeast"/>
                    </w:trPr>
                    <w:tc>
                      <w:tcPr>
                        <w:tcW w:w="6701" w:type="dxa"/>
                        <w:shd w:val="clear" w:color="auto" w:fill="F2F2F2"/>
                      </w:tcPr>
                      <w:p>
                        <w:pPr>
                          <w:pStyle w:val="TableParagraph"/>
                          <w:spacing w:line="222" w:lineRule="exact"/>
                          <w:ind w:left="2676" w:right="2669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Diagnostic(s)</w:t>
                        </w:r>
                      </w:p>
                    </w:tc>
                    <w:tc>
                      <w:tcPr>
                        <w:tcW w:w="2494" w:type="dxa"/>
                        <w:shd w:val="clear" w:color="auto" w:fill="F2F2F2"/>
                      </w:tcPr>
                      <w:p>
                        <w:pPr>
                          <w:pStyle w:val="TableParagraph"/>
                          <w:spacing w:line="222" w:lineRule="exact"/>
                          <w:ind w:left="10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Date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l’évaluation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6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6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6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952669</wp:posOffset>
            </wp:positionH>
            <wp:positionV relativeFrom="paragraph">
              <wp:posOffset>-150511</wp:posOffset>
            </wp:positionV>
            <wp:extent cx="1261194" cy="931570"/>
            <wp:effectExtent l="0" t="0" r="0" b="0"/>
            <wp:wrapNone/>
            <wp:docPr id="1" name="image1.jpeg" descr="http://www.cegepmontpetit.ca/static/uploaded/Files/Cegep/Pages-flottantes/Logos/logoCegep/cem_v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94" cy="93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CENTRE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SERVICES</w:t>
      </w:r>
      <w:r>
        <w:rPr>
          <w:spacing w:val="2"/>
        </w:rPr>
        <w:t> </w:t>
      </w:r>
      <w:r>
        <w:rPr>
          <w:spacing w:val="-2"/>
        </w:rPr>
        <w:t>ADAPTÉS</w:t>
      </w:r>
    </w:p>
    <w:p>
      <w:pPr>
        <w:spacing w:line="259" w:lineRule="auto" w:before="19"/>
        <w:ind w:left="6015" w:right="366" w:hanging="121"/>
        <w:jc w:val="right"/>
        <w:rPr>
          <w:sz w:val="20"/>
        </w:rPr>
      </w:pPr>
      <w:r>
        <w:rPr>
          <w:sz w:val="20"/>
        </w:rPr>
        <w:t>945</w:t>
      </w:r>
      <w:r>
        <w:rPr>
          <w:spacing w:val="-9"/>
          <w:sz w:val="20"/>
        </w:rPr>
        <w:t> </w:t>
      </w:r>
      <w:r>
        <w:rPr>
          <w:sz w:val="20"/>
        </w:rPr>
        <w:t>Chemin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Chambly,</w:t>
      </w:r>
      <w:r>
        <w:rPr>
          <w:spacing w:val="-5"/>
          <w:sz w:val="20"/>
        </w:rPr>
        <w:t> </w:t>
      </w:r>
      <w:r>
        <w:rPr>
          <w:sz w:val="20"/>
        </w:rPr>
        <w:t>local</w:t>
      </w:r>
      <w:r>
        <w:rPr>
          <w:spacing w:val="-11"/>
          <w:sz w:val="20"/>
        </w:rPr>
        <w:t> </w:t>
      </w:r>
      <w:r>
        <w:rPr>
          <w:sz w:val="20"/>
        </w:rPr>
        <w:t>D-0203 Longueuil (Québec) J4H 3M6 Téléphone</w:t>
      </w:r>
      <w:r>
        <w:rPr>
          <w:spacing w:val="-13"/>
          <w:sz w:val="20"/>
        </w:rPr>
        <w:t> </w:t>
      </w:r>
      <w:r>
        <w:rPr>
          <w:sz w:val="20"/>
        </w:rPr>
        <w:t>:</w:t>
      </w:r>
      <w:r>
        <w:rPr>
          <w:spacing w:val="-8"/>
          <w:sz w:val="20"/>
        </w:rPr>
        <w:t> </w:t>
      </w:r>
      <w:r>
        <w:rPr>
          <w:sz w:val="20"/>
        </w:rPr>
        <w:t>4506792631,</w:t>
      </w:r>
      <w:r>
        <w:rPr>
          <w:spacing w:val="-9"/>
          <w:sz w:val="20"/>
        </w:rPr>
        <w:t> </w:t>
      </w:r>
      <w:r>
        <w:rPr>
          <w:sz w:val="20"/>
        </w:rPr>
        <w:t>poste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2272</w:t>
      </w:r>
    </w:p>
    <w:p>
      <w:pPr>
        <w:spacing w:before="2"/>
        <w:ind w:left="0" w:right="366" w:firstLine="0"/>
        <w:jc w:val="right"/>
        <w:rPr>
          <w:sz w:val="20"/>
        </w:rPr>
      </w:pPr>
      <w:r>
        <w:rPr>
          <w:sz w:val="20"/>
        </w:rPr>
        <w:t>Télécopieur</w:t>
      </w:r>
      <w:r>
        <w:rPr>
          <w:spacing w:val="-11"/>
          <w:sz w:val="20"/>
        </w:rPr>
        <w:t> </w:t>
      </w:r>
      <w:r>
        <w:rPr>
          <w:sz w:val="20"/>
        </w:rPr>
        <w:t>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4506466328</w:t>
      </w:r>
    </w:p>
    <w:p>
      <w:pPr>
        <w:spacing w:line="240" w:lineRule="auto" w:before="2"/>
        <w:rPr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94"/>
      </w:tblGrid>
      <w:tr>
        <w:trPr>
          <w:trHeight w:val="479" w:hRule="atLeast"/>
        </w:trPr>
        <w:tc>
          <w:tcPr>
            <w:tcW w:w="9394" w:type="dxa"/>
            <w:shd w:val="clear" w:color="auto" w:fill="C0C0C0"/>
          </w:tcPr>
          <w:p>
            <w:pPr>
              <w:pStyle w:val="TableParagraph"/>
              <w:spacing w:before="115"/>
              <w:ind w:left="1964" w:right="19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ATTESTATION</w:t>
            </w:r>
            <w:r>
              <w:rPr>
                <w:b/>
                <w:spacing w:val="51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51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LIMITATIONS</w:t>
            </w:r>
            <w:r>
              <w:rPr>
                <w:b/>
                <w:spacing w:val="51"/>
                <w:w w:val="15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FONCTIONNELLES</w:t>
            </w:r>
          </w:p>
        </w:tc>
      </w:tr>
      <w:tr>
        <w:trPr>
          <w:trHeight w:val="2174" w:hRule="atLeast"/>
        </w:trPr>
        <w:tc>
          <w:tcPr>
            <w:tcW w:w="9394" w:type="dxa"/>
          </w:tcPr>
          <w:p>
            <w:pPr>
              <w:pStyle w:val="TableParagraph"/>
              <w:spacing w:before="117"/>
              <w:ind w:lef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NOTE</w:t>
            </w:r>
            <w:r>
              <w:rPr>
                <w:b/>
                <w:spacing w:val="-3"/>
                <w:sz w:val="21"/>
                <w:u w:val="single"/>
              </w:rPr>
              <w:t> </w:t>
            </w:r>
            <w:r>
              <w:rPr>
                <w:b/>
                <w:spacing w:val="-2"/>
                <w:sz w:val="21"/>
                <w:u w:val="single"/>
              </w:rPr>
              <w:t>IMPORTANTE</w:t>
            </w:r>
          </w:p>
          <w:p>
            <w:pPr>
              <w:pStyle w:val="TableParagraph"/>
              <w:spacing w:before="118"/>
              <w:ind w:lef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Cette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évaluation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doit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provenir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d’un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médecin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ou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l’un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professionnels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autorisés,</w:t>
            </w:r>
          </w:p>
          <w:p>
            <w:pPr>
              <w:pStyle w:val="TableParagraph"/>
              <w:spacing w:line="242" w:lineRule="exact"/>
              <w:ind w:left="107" w:right="90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c’est-à-dire un audiologiste, un psychologue, un neuropsychologue, un optométriste, un orthophoniste ou un psychiatre. </w:t>
            </w:r>
            <w:r>
              <w:rPr>
                <w:sz w:val="21"/>
              </w:rPr>
              <w:t>L’attestation médicale permet au cégep Édouard-Montpetit de mettre en place des mesures adaptées pour un étudiant</w:t>
            </w:r>
            <w:hyperlink w:history="true" w:anchor="_bookmark0">
              <w:r>
                <w:rPr>
                  <w:position w:val="7"/>
                  <w:sz w:val="14"/>
                </w:rPr>
                <w:t>1</w:t>
              </w:r>
            </w:hyperlink>
            <w:r>
              <w:rPr>
                <w:spacing w:val="40"/>
                <w:position w:val="7"/>
                <w:sz w:val="14"/>
              </w:rPr>
              <w:t> </w:t>
            </w:r>
            <w:r>
              <w:rPr>
                <w:sz w:val="21"/>
              </w:rPr>
              <w:t>en situation de handicap. Veuillez compléter toutes les sections afin que nous puissions bénéficier d’un maximum d’informations nous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permettant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répondre adéquatement aux besoins de l’étudiant et, ainsi, favoriser sa réussite éducative et son intégration socioprofessionnelle.</w:t>
            </w:r>
          </w:p>
        </w:tc>
      </w:tr>
    </w:tbl>
    <w:p>
      <w:pPr>
        <w:spacing w:line="240" w:lineRule="auto" w:before="7" w:after="0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25"/>
      </w:tblGrid>
      <w:tr>
        <w:trPr>
          <w:trHeight w:val="484" w:hRule="atLeast"/>
        </w:trPr>
        <w:tc>
          <w:tcPr>
            <w:tcW w:w="9425" w:type="dxa"/>
            <w:shd w:val="clear" w:color="auto" w:fill="C0C0C0"/>
          </w:tcPr>
          <w:p>
            <w:pPr>
              <w:pStyle w:val="TableParagraph"/>
              <w:spacing w:line="236" w:lineRule="exact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Section</w:t>
            </w:r>
            <w:r>
              <w:rPr>
                <w:b/>
                <w:i/>
                <w:spacing w:val="-6"/>
                <w:sz w:val="21"/>
              </w:rPr>
              <w:t> </w:t>
            </w:r>
            <w:r>
              <w:rPr>
                <w:b/>
                <w:i/>
                <w:spacing w:val="-10"/>
                <w:sz w:val="21"/>
              </w:rPr>
              <w:t>1</w:t>
            </w:r>
          </w:p>
          <w:p>
            <w:pPr>
              <w:pStyle w:val="TableParagraph"/>
              <w:spacing w:line="227" w:lineRule="exact"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IDENTIFICATION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ET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AUTORISATION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L’ÉTUDIANT</w:t>
            </w:r>
          </w:p>
        </w:tc>
      </w:tr>
      <w:tr>
        <w:trPr>
          <w:trHeight w:val="3256" w:hRule="atLeast"/>
        </w:trPr>
        <w:tc>
          <w:tcPr>
            <w:tcW w:w="9425" w:type="dxa"/>
          </w:tcPr>
          <w:p>
            <w:pPr>
              <w:pStyle w:val="TableParagraph"/>
              <w:tabs>
                <w:tab w:pos="2943" w:val="left" w:leader="none"/>
                <w:tab w:pos="3819" w:val="left" w:leader="none"/>
                <w:tab w:pos="4696" w:val="left" w:leader="none"/>
                <w:tab w:pos="9195" w:val="left" w:leader="none"/>
              </w:tabs>
              <w:spacing w:line="360" w:lineRule="atLeast" w:before="116"/>
              <w:ind w:left="108" w:right="183" w:hanging="1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Nom : </w:t>
            </w:r>
            <w:r>
              <w:rPr>
                <w:b/>
                <w:sz w:val="21"/>
                <w:u w:val="single"/>
              </w:rPr>
              <w:tab/>
              <w:tab/>
              <w:tab/>
              <w:tab/>
            </w:r>
            <w:r>
              <w:rPr>
                <w:b/>
                <w:sz w:val="21"/>
              </w:rPr>
              <w:t> Prénom : </w:t>
            </w:r>
            <w:r>
              <w:rPr>
                <w:b/>
                <w:sz w:val="21"/>
                <w:u w:val="single"/>
              </w:rPr>
              <w:tab/>
              <w:tab/>
              <w:tab/>
              <w:tab/>
            </w:r>
            <w:r>
              <w:rPr>
                <w:b/>
                <w:sz w:val="21"/>
              </w:rPr>
              <w:t> Date de naissance 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sz w:val="21"/>
              </w:rPr>
              <w:t>/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/ 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spacing w:before="3"/>
              <w:ind w:left="2292"/>
              <w:jc w:val="both"/>
              <w:rPr>
                <w:sz w:val="21"/>
              </w:rPr>
            </w:pPr>
            <w:r>
              <w:rPr>
                <w:sz w:val="21"/>
              </w:rPr>
              <w:t>jour</w:t>
            </w:r>
            <w:r>
              <w:rPr>
                <w:spacing w:val="71"/>
                <w:sz w:val="21"/>
              </w:rPr>
              <w:t>    </w:t>
            </w:r>
            <w:r>
              <w:rPr>
                <w:sz w:val="21"/>
              </w:rPr>
              <w:t>mois</w:t>
            </w:r>
            <w:r>
              <w:rPr>
                <w:spacing w:val="77"/>
                <w:sz w:val="21"/>
              </w:rPr>
              <w:t>   </w:t>
            </w:r>
            <w:r>
              <w:rPr>
                <w:spacing w:val="-2"/>
                <w:sz w:val="21"/>
              </w:rPr>
              <w:t>année</w:t>
            </w:r>
          </w:p>
          <w:p>
            <w:pPr>
              <w:pStyle w:val="TableParagraph"/>
              <w:tabs>
                <w:tab w:pos="6871" w:val="left" w:leader="none"/>
              </w:tabs>
              <w:spacing w:before="121"/>
              <w:ind w:left="107" w:right="9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Par la présente, j’autorise 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> à transmettre </w:t>
            </w:r>
            <w:r>
              <w:rPr>
                <w:b/>
                <w:sz w:val="21"/>
              </w:rPr>
              <w:t>les informations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concernant mon dossier médical à mon conseiller du Centre de services adaptés au cégep Édouard-Montpetit.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tabs>
                <w:tab w:pos="705" w:val="left" w:leader="none"/>
                <w:tab w:pos="1582" w:val="left" w:leader="none"/>
                <w:tab w:pos="2458" w:val="left" w:leader="none"/>
              </w:tabs>
              <w:spacing w:before="1"/>
              <w:ind w:right="364"/>
              <w:jc w:val="right"/>
              <w:rPr>
                <w:sz w:val="21"/>
              </w:rPr>
            </w:pP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 /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 / 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  <w:pict>
                <v:group style="width:268.9pt;height:.7pt;mso-position-horizontal-relative:char;mso-position-vertical-relative:line" id="docshapegroup3" coordorigin="0,0" coordsize="5378,14">
                  <v:line style="position:absolute" from="0,7" to="5377,7" stroked="true" strokeweight=".6652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638" w:val="left" w:leader="none"/>
                <w:tab w:pos="7456" w:val="left" w:leader="none"/>
                <w:tab w:pos="8308" w:val="left" w:leader="none"/>
              </w:tabs>
              <w:ind w:right="407"/>
              <w:jc w:val="right"/>
              <w:rPr>
                <w:sz w:val="21"/>
              </w:rPr>
            </w:pPr>
            <w:r>
              <w:rPr>
                <w:b/>
                <w:sz w:val="21"/>
              </w:rPr>
              <w:t>Signature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l’étudiant</w:t>
            </w:r>
            <w:r>
              <w:rPr>
                <w:b/>
                <w:sz w:val="21"/>
              </w:rPr>
              <w:tab/>
            </w:r>
            <w:r>
              <w:rPr>
                <w:spacing w:val="-4"/>
                <w:sz w:val="21"/>
              </w:rPr>
              <w:t>jour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mois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année</w:t>
            </w:r>
          </w:p>
        </w:tc>
      </w:tr>
      <w:tr>
        <w:trPr>
          <w:trHeight w:val="724" w:hRule="atLeast"/>
        </w:trPr>
        <w:tc>
          <w:tcPr>
            <w:tcW w:w="9425" w:type="dxa"/>
            <w:shd w:val="clear" w:color="auto" w:fill="C0C0C0"/>
          </w:tcPr>
          <w:p>
            <w:pPr>
              <w:pStyle w:val="TableParagraph"/>
              <w:spacing w:line="236" w:lineRule="exact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Section</w:t>
            </w:r>
            <w:r>
              <w:rPr>
                <w:b/>
                <w:i/>
                <w:spacing w:val="-6"/>
                <w:sz w:val="21"/>
              </w:rPr>
              <w:t> </w:t>
            </w:r>
            <w:r>
              <w:rPr>
                <w:b/>
                <w:i/>
                <w:spacing w:val="-10"/>
                <w:sz w:val="21"/>
              </w:rPr>
              <w:t>2</w:t>
            </w:r>
          </w:p>
          <w:p>
            <w:pPr>
              <w:pStyle w:val="TableParagraph"/>
              <w:spacing w:line="240" w:lineRule="atLeas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RAPPORT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MÉDICAL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(à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remplir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par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le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médecin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ou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professionnel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autorisé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mentionné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ci- </w:t>
            </w:r>
            <w:r>
              <w:rPr>
                <w:b/>
                <w:spacing w:val="-2"/>
                <w:sz w:val="21"/>
              </w:rPr>
              <w:t>dessus)</w:t>
            </w:r>
          </w:p>
        </w:tc>
      </w:tr>
      <w:tr>
        <w:trPr>
          <w:trHeight w:val="4166" w:hRule="atLeast"/>
        </w:trPr>
        <w:tc>
          <w:tcPr>
            <w:tcW w:w="9425" w:type="dxa"/>
          </w:tcPr>
          <w:p>
            <w:pPr>
              <w:pStyle w:val="TableParagraph"/>
              <w:spacing w:before="115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Précisez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le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ou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les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diagnostic(s)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l’étudiant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par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ordre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d’importance,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s’il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lieu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52" w:lineRule="auto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De quelle façon les limitations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de l’étudiant peuvent-elles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influencer son cheminement </w:t>
            </w:r>
            <w:r>
              <w:rPr>
                <w:b/>
                <w:spacing w:val="-2"/>
                <w:sz w:val="21"/>
              </w:rPr>
              <w:t>scolaire?</w:t>
            </w: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line="20" w:lineRule="exact"/>
              <w:ind w:left="222"/>
              <w:rPr>
                <w:sz w:val="2"/>
              </w:rPr>
            </w:pPr>
            <w:r>
              <w:rPr>
                <w:sz w:val="2"/>
              </w:rPr>
              <w:pict>
                <v:group style="width:441.2pt;height:.7pt;mso-position-horizontal-relative:char;mso-position-vertical-relative:line" id="docshapegroup4" coordorigin="0,0" coordsize="8824,14">
                  <v:line style="position:absolute" from="0,7" to="8824,7" stroked="true" strokeweight=".6652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spacing w:line="20" w:lineRule="exact"/>
              <w:ind w:left="222"/>
              <w:rPr>
                <w:sz w:val="2"/>
              </w:rPr>
            </w:pPr>
            <w:r>
              <w:rPr>
                <w:sz w:val="2"/>
              </w:rPr>
              <w:pict>
                <v:group style="width:441.2pt;height:.7pt;mso-position-horizontal-relative:char;mso-position-vertical-relative:line" id="docshapegroup5" coordorigin="0,0" coordsize="8824,14">
                  <v:line style="position:absolute" from="0,7" to="8824,7" stroked="true" strokeweight=".6652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L’étudiant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est-il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sous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médication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ou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reçoit-il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traitements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spécifiques?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Si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oui,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précisez.</w:t>
            </w:r>
          </w:p>
        </w:tc>
      </w:tr>
    </w:tbl>
    <w:p>
      <w:pPr>
        <w:spacing w:line="240" w:lineRule="auto" w:before="10"/>
        <w:rPr>
          <w:sz w:val="14"/>
        </w:rPr>
      </w:pPr>
      <w:r>
        <w:rPr/>
        <w:pict>
          <v:rect style="position:absolute;margin-left:70.919998pt;margin-top:9.761pt;width:144pt;height:.72pt;mso-position-horizontal-relative:page;mso-position-vertical-relative:paragraph;z-index:-15727104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spacing w:before="99"/>
        <w:ind w:left="118" w:right="0" w:firstLine="0"/>
        <w:jc w:val="left"/>
        <w:rPr>
          <w:sz w:val="16"/>
        </w:rPr>
      </w:pPr>
      <w:r>
        <w:rPr>
          <w:rFonts w:ascii="Calibri" w:hAnsi="Calibri"/>
          <w:position w:val="7"/>
          <w:sz w:val="13"/>
        </w:rPr>
        <w:t>1</w:t>
      </w:r>
      <w:r>
        <w:rPr>
          <w:rFonts w:ascii="Calibri" w:hAnsi="Calibri"/>
          <w:spacing w:val="11"/>
          <w:position w:val="7"/>
          <w:sz w:val="13"/>
        </w:rPr>
        <w:t> </w:t>
      </w:r>
      <w:bookmarkStart w:name="_bookmark0" w:id="1"/>
      <w:bookmarkEnd w:id="1"/>
      <w:r>
        <w:rPr>
          <w:rFonts w:ascii="Calibri" w:hAnsi="Calibri"/>
          <w:spacing w:val="-15"/>
          <w:position w:val="7"/>
          <w:sz w:val="13"/>
        </w:rPr>
      </w:r>
      <w:r>
        <w:rPr>
          <w:sz w:val="16"/>
        </w:rPr>
        <w:t>Dans</w:t>
      </w:r>
      <w:r>
        <w:rPr>
          <w:spacing w:val="-4"/>
          <w:sz w:val="16"/>
        </w:rPr>
        <w:t> </w:t>
      </w:r>
      <w:r>
        <w:rPr>
          <w:sz w:val="16"/>
        </w:rPr>
        <w:t>ce</w:t>
      </w:r>
      <w:r>
        <w:rPr>
          <w:spacing w:val="-3"/>
          <w:sz w:val="16"/>
        </w:rPr>
        <w:t> </w:t>
      </w:r>
      <w:r>
        <w:rPr>
          <w:sz w:val="16"/>
        </w:rPr>
        <w:t>document,</w:t>
      </w:r>
      <w:r>
        <w:rPr>
          <w:spacing w:val="-1"/>
          <w:sz w:val="16"/>
        </w:rPr>
        <w:t> </w:t>
      </w:r>
      <w:r>
        <w:rPr>
          <w:sz w:val="16"/>
        </w:rPr>
        <w:t>le</w:t>
      </w:r>
      <w:r>
        <w:rPr>
          <w:spacing w:val="-5"/>
          <w:sz w:val="16"/>
        </w:rPr>
        <w:t> </w:t>
      </w:r>
      <w:r>
        <w:rPr>
          <w:sz w:val="16"/>
        </w:rPr>
        <w:t>genre</w:t>
      </w:r>
      <w:r>
        <w:rPr>
          <w:spacing w:val="-4"/>
          <w:sz w:val="16"/>
        </w:rPr>
        <w:t> </w:t>
      </w:r>
      <w:r>
        <w:rPr>
          <w:sz w:val="16"/>
        </w:rPr>
        <w:t>masculin</w:t>
      </w:r>
      <w:r>
        <w:rPr>
          <w:spacing w:val="-3"/>
          <w:sz w:val="16"/>
        </w:rPr>
        <w:t> </w:t>
      </w:r>
      <w:r>
        <w:rPr>
          <w:sz w:val="16"/>
        </w:rPr>
        <w:t>est</w:t>
      </w:r>
      <w:r>
        <w:rPr>
          <w:spacing w:val="-4"/>
          <w:sz w:val="16"/>
        </w:rPr>
        <w:t> </w:t>
      </w:r>
      <w:r>
        <w:rPr>
          <w:sz w:val="16"/>
        </w:rPr>
        <w:t>utilisé</w:t>
      </w:r>
      <w:r>
        <w:rPr>
          <w:spacing w:val="-3"/>
          <w:sz w:val="16"/>
        </w:rPr>
        <w:t> </w:t>
      </w:r>
      <w:r>
        <w:rPr>
          <w:sz w:val="16"/>
        </w:rPr>
        <w:t>à</w:t>
      </w:r>
      <w:r>
        <w:rPr>
          <w:spacing w:val="-4"/>
          <w:sz w:val="16"/>
        </w:rPr>
        <w:t> </w:t>
      </w:r>
      <w:r>
        <w:rPr>
          <w:sz w:val="16"/>
        </w:rPr>
        <w:t>titre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épicène.</w:t>
      </w:r>
    </w:p>
    <w:p>
      <w:pPr>
        <w:spacing w:after="0"/>
        <w:jc w:val="left"/>
        <w:rPr>
          <w:sz w:val="16"/>
        </w:rPr>
        <w:sectPr>
          <w:footerReference w:type="default" r:id="rId5"/>
          <w:type w:val="continuous"/>
          <w:pgSz w:w="12240" w:h="15840"/>
          <w:pgMar w:footer="472" w:header="0" w:top="1060" w:bottom="660" w:left="1300" w:right="124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8"/>
      </w:tblGrid>
      <w:tr>
        <w:trPr>
          <w:trHeight w:val="7307" w:hRule="atLeast"/>
        </w:trPr>
        <w:tc>
          <w:tcPr>
            <w:tcW w:w="9468" w:type="dxa"/>
          </w:tcPr>
          <w:p>
            <w:pPr>
              <w:pStyle w:val="TableParagraph"/>
              <w:spacing w:line="237" w:lineRule="auto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La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médication ou les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traitements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peuvent-ils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influencer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ses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apprentissages? Si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oui,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précisez les effets secondaires.</w:t>
            </w:r>
          </w:p>
          <w:p>
            <w:pPr>
              <w:pStyle w:val="TableParagraph"/>
              <w:tabs>
                <w:tab w:pos="2404" w:val="left" w:leader="none"/>
                <w:tab w:pos="5262" w:val="left" w:leader="none"/>
              </w:tabs>
              <w:spacing w:before="3"/>
              <w:ind w:left="422" w:right="1773"/>
              <w:rPr>
                <w:rFonts w:ascii="Bookman Old Style" w:hAnsi="Bookman Old Style"/>
                <w:b w:val="0"/>
                <w:sz w:val="21"/>
              </w:rPr>
            </w:pPr>
            <w:r>
              <w:rPr>
                <w:rFonts w:ascii="Bookman Old Style" w:hAnsi="Bookman Old Style"/>
                <w:b w:val="0"/>
                <w:sz w:val="21"/>
              </w:rPr>
              <w:t>maux de tête</w:t>
              <w:tab/>
            </w:r>
            <w:r>
              <w:rPr>
                <w:rFonts w:ascii="Bookman Old Style" w:hAnsi="Bookman Old Style"/>
                <w:b w:val="0"/>
                <w:spacing w:val="-2"/>
                <w:sz w:val="21"/>
              </w:rPr>
              <w:t>fatigabilité</w:t>
            </w:r>
            <w:r>
              <w:rPr>
                <w:rFonts w:ascii="Bookman Old Style" w:hAnsi="Bookman Old Style"/>
                <w:b w:val="0"/>
                <w:sz w:val="21"/>
              </w:rPr>
              <w:tab/>
            </w:r>
            <w:r>
              <w:rPr>
                <w:rFonts w:ascii="Bookman Old Style" w:hAnsi="Bookman Old Style"/>
                <w:b w:val="0"/>
                <w:spacing w:val="-60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pacing w:val="-2"/>
                <w:sz w:val="21"/>
              </w:rPr>
              <w:t>tristesse/déprime stress/anxiété</w:t>
            </w:r>
            <w:r>
              <w:rPr>
                <w:rFonts w:ascii="Bookman Old Style" w:hAnsi="Bookman Old Style"/>
                <w:b w:val="0"/>
                <w:sz w:val="21"/>
              </w:rPr>
              <w:tab/>
            </w:r>
            <w:r>
              <w:rPr>
                <w:rFonts w:ascii="Bookman Old Style" w:hAnsi="Bookman Old Style"/>
                <w:b w:val="0"/>
                <w:spacing w:val="-56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trouble du sommeil</w:t>
              <w:tab/>
            </w:r>
            <w:r>
              <w:rPr>
                <w:rFonts w:ascii="Bookman Old Style" w:hAnsi="Bookman Old Style"/>
                <w:b w:val="0"/>
                <w:spacing w:val="-2"/>
                <w:sz w:val="21"/>
              </w:rPr>
              <w:t>vomissements/nausées</w:t>
            </w:r>
          </w:p>
          <w:p>
            <w:pPr>
              <w:pStyle w:val="TableParagraph"/>
              <w:tabs>
                <w:tab w:pos="2421" w:val="left" w:leader="none"/>
                <w:tab w:pos="5320" w:val="left" w:leader="none"/>
                <w:tab w:pos="5358" w:val="left" w:leader="none"/>
              </w:tabs>
              <w:ind w:left="422" w:right="203" w:hanging="3"/>
              <w:rPr>
                <w:rFonts w:ascii="Bookman Old Style" w:hAnsi="Bookman Old Style"/>
                <w:b w:val="0"/>
                <w:sz w:val="21"/>
              </w:rPr>
            </w:pPr>
            <w:r>
              <w:rPr>
                <w:rFonts w:ascii="Bookman Old Style" w:hAnsi="Bookman Old Style"/>
                <w:b w:val="0"/>
                <w:sz w:val="21"/>
              </w:rPr>
              <w:t>état apathique</w:t>
              <w:tab/>
            </w:r>
            <w:r>
              <w:rPr>
                <w:rFonts w:ascii="Bookman Old Style" w:hAnsi="Bookman Old Style"/>
                <w:b w:val="0"/>
                <w:spacing w:val="-59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trouble de la mémoire</w:t>
              <w:tab/>
              <w:t>perte/augmentation de l’appétit </w:t>
            </w:r>
            <w:r>
              <w:rPr>
                <w:rFonts w:ascii="Bookman Old Style" w:hAnsi="Bookman Old Style"/>
                <w:b w:val="0"/>
                <w:spacing w:val="-2"/>
                <w:sz w:val="21"/>
              </w:rPr>
              <w:t>tremblements</w:t>
            </w:r>
            <w:r>
              <w:rPr>
                <w:rFonts w:ascii="Bookman Old Style" w:hAnsi="Bookman Old Style"/>
                <w:b w:val="0"/>
                <w:sz w:val="21"/>
              </w:rPr>
              <w:tab/>
              <w:t>palpitations cardiaques</w:t>
              <w:tab/>
            </w:r>
            <w:r>
              <w:rPr>
                <w:rFonts w:ascii="Bookman Old Style" w:hAnsi="Bookman Old Style"/>
                <w:b w:val="0"/>
                <w:spacing w:val="-27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irritabilité, changement d’humeur </w:t>
            </w:r>
            <w:r>
              <w:rPr>
                <w:rFonts w:ascii="Bookman Old Style" w:hAnsi="Bookman Old Style"/>
                <w:b w:val="0"/>
                <w:spacing w:val="-4"/>
                <w:sz w:val="21"/>
              </w:rPr>
              <w:t>peur</w:t>
            </w:r>
            <w:r>
              <w:rPr>
                <w:rFonts w:ascii="Bookman Old Style" w:hAnsi="Bookman Old Style"/>
                <w:b w:val="0"/>
                <w:sz w:val="21"/>
              </w:rPr>
              <w:tab/>
            </w:r>
            <w:r>
              <w:rPr>
                <w:rFonts w:ascii="Bookman Old Style" w:hAnsi="Bookman Old Style"/>
                <w:b w:val="0"/>
                <w:spacing w:val="-2"/>
                <w:sz w:val="21"/>
              </w:rPr>
              <w:t>agressivité</w:t>
            </w:r>
            <w:r>
              <w:rPr>
                <w:rFonts w:ascii="Bookman Old Style" w:hAnsi="Bookman Old Style"/>
                <w:b w:val="0"/>
                <w:sz w:val="21"/>
              </w:rPr>
              <w:tab/>
              <w:tab/>
              <w:t>lenteur</w:t>
            </w:r>
            <w:r>
              <w:rPr>
                <w:rFonts w:ascii="Bookman Old Style" w:hAnsi="Bookman Old Style"/>
                <w:b w:val="0"/>
                <w:spacing w:val="-11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du</w:t>
            </w:r>
            <w:r>
              <w:rPr>
                <w:rFonts w:ascii="Bookman Old Style" w:hAnsi="Bookman Old Style"/>
                <w:b w:val="0"/>
                <w:spacing w:val="-9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traitement</w:t>
            </w:r>
            <w:r>
              <w:rPr>
                <w:rFonts w:ascii="Bookman Old Style" w:hAnsi="Bookman Old Style"/>
                <w:b w:val="0"/>
                <w:spacing w:val="-12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de</w:t>
            </w:r>
            <w:r>
              <w:rPr>
                <w:rFonts w:ascii="Bookman Old Style" w:hAnsi="Bookman Old Style"/>
                <w:b w:val="0"/>
                <w:spacing w:val="-6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l’information</w:t>
            </w:r>
          </w:p>
          <w:p>
            <w:pPr>
              <w:pStyle w:val="TableParagraph"/>
              <w:tabs>
                <w:tab w:pos="9309" w:val="left" w:leader="none"/>
              </w:tabs>
              <w:spacing w:before="2"/>
              <w:ind w:left="355"/>
              <w:rPr>
                <w:sz w:val="22"/>
              </w:rPr>
            </w:pPr>
            <w:r>
              <w:rPr>
                <w:sz w:val="22"/>
              </w:rPr>
              <w:t>autre(s)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tabs>
                <w:tab w:pos="4939" w:val="left" w:leader="none"/>
              </w:tabs>
              <w:ind w:left="107"/>
              <w:rPr>
                <w:sz w:val="21"/>
              </w:rPr>
            </w:pPr>
            <w:r>
              <w:rPr>
                <w:b/>
                <w:sz w:val="21"/>
              </w:rPr>
              <w:t>Assurez-vous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le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suivi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ce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patient?</w:t>
            </w:r>
            <w:r>
              <w:rPr>
                <w:b/>
                <w:spacing w:val="77"/>
                <w:w w:val="150"/>
                <w:sz w:val="21"/>
              </w:rPr>
              <w:t> </w:t>
            </w:r>
            <w:r>
              <w:rPr>
                <w:rFonts w:ascii="Wingdings" w:hAnsi="Wingdings"/>
                <w:sz w:val="21"/>
              </w:rPr>
              <w:t>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spacing w:val="-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rFonts w:ascii="Wingdings" w:hAnsi="Wingdings"/>
                <w:sz w:val="21"/>
              </w:rPr>
              <w:t></w:t>
            </w:r>
            <w:r>
              <w:rPr>
                <w:rFonts w:ascii="Times New Roman" w:hAnsi="Times New Roman"/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Non</w:t>
            </w: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tabs>
                <w:tab w:pos="2472" w:val="left" w:leader="none"/>
                <w:tab w:pos="3175" w:val="left" w:leader="none"/>
                <w:tab w:pos="4051" w:val="left" w:leader="none"/>
                <w:tab w:pos="4928" w:val="left" w:leader="none"/>
              </w:tabs>
              <w:ind w:right="4419"/>
              <w:jc w:val="right"/>
              <w:rPr>
                <w:sz w:val="21"/>
              </w:rPr>
            </w:pPr>
            <w:r>
              <w:rPr>
                <w:b/>
                <w:sz w:val="21"/>
              </w:rPr>
              <w:t>Si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oui,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depuis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quand?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> </w:t>
            </w:r>
            <w:r>
              <w:rPr>
                <w:sz w:val="21"/>
              </w:rPr>
              <w:t>/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 / 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tabs>
                <w:tab w:pos="873" w:val="left" w:leader="none"/>
                <w:tab w:pos="1694" w:val="left" w:leader="none"/>
              </w:tabs>
              <w:spacing w:before="1"/>
              <w:ind w:right="4480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jour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mois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année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tabs>
                <w:tab w:pos="6058" w:val="left" w:leader="none"/>
                <w:tab w:pos="6850" w:val="left" w:leader="none"/>
              </w:tabs>
              <w:spacing w:line="477" w:lineRule="auto"/>
              <w:ind w:left="108" w:right="2605"/>
              <w:rPr>
                <w:b/>
                <w:sz w:val="21"/>
              </w:rPr>
            </w:pPr>
            <w:r>
              <w:rPr>
                <w:b/>
                <w:sz w:val="21"/>
              </w:rPr>
              <w:t>À quelle fréquence? </w:t>
            </w:r>
            <w:r>
              <w:rPr>
                <w:b/>
                <w:sz w:val="21"/>
                <w:u w:val="single"/>
              </w:rPr>
              <w:tab/>
              <w:tab/>
            </w:r>
            <w:r>
              <w:rPr>
                <w:b/>
                <w:sz w:val="21"/>
              </w:rPr>
              <w:t> Ce patient est-il suivi par d’autres intervenants?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rFonts w:ascii="Wingdings" w:hAnsi="Wingdings"/>
                <w:sz w:val="21"/>
              </w:rPr>
              <w:t>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Oui</w:t>
              <w:tab/>
            </w:r>
            <w:r>
              <w:rPr>
                <w:rFonts w:ascii="Wingdings" w:hAnsi="Wingdings"/>
                <w:sz w:val="21"/>
              </w:rPr>
              <w:t>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Non </w:t>
            </w:r>
            <w:r>
              <w:rPr>
                <w:b/>
                <w:sz w:val="21"/>
              </w:rPr>
              <w:t>Si oui, lesquels?</w:t>
            </w: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20" w:lineRule="exact"/>
              <w:ind w:left="223"/>
              <w:rPr>
                <w:sz w:val="2"/>
              </w:rPr>
            </w:pPr>
            <w:r>
              <w:rPr>
                <w:sz w:val="2"/>
              </w:rPr>
              <w:pict>
                <v:group style="width:441.15pt;height:.7pt;mso-position-horizontal-relative:char;mso-position-vertical-relative:line" id="docshapegroup7" coordorigin="0,0" coordsize="8823,14">
                  <v:line style="position:absolute" from="0,7" to="8823,7" stroked="true" strokeweight=".6652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 w:after="1"/>
              <w:rPr>
                <w:sz w:val="29"/>
              </w:rPr>
            </w:pPr>
          </w:p>
          <w:p>
            <w:pPr>
              <w:pStyle w:val="TableParagraph"/>
              <w:spacing w:line="20" w:lineRule="exact"/>
              <w:ind w:left="223"/>
              <w:rPr>
                <w:sz w:val="2"/>
              </w:rPr>
            </w:pPr>
            <w:r>
              <w:rPr>
                <w:sz w:val="2"/>
              </w:rPr>
              <w:pict>
                <v:group style="width:441.15pt;height:.7pt;mso-position-horizontal-relative:char;mso-position-vertical-relative:line" id="docshapegroup8" coordorigin="0,0" coordsize="8823,14">
                  <v:line style="position:absolute" from="0,7" to="8823,7" stroked="true" strokeweight=".6652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spacing w:line="20" w:lineRule="exact"/>
              <w:ind w:left="223"/>
              <w:rPr>
                <w:sz w:val="2"/>
              </w:rPr>
            </w:pPr>
            <w:r>
              <w:rPr>
                <w:sz w:val="2"/>
              </w:rPr>
              <w:pict>
                <v:group style="width:441.15pt;height:.7pt;mso-position-horizontal-relative:char;mso-position-vertical-relative:line" id="docshapegroup9" coordorigin="0,0" coordsize="8823,14">
                  <v:line style="position:absolute" from="0,7" to="8823,7" stroked="true" strokeweight=".6652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Est-ce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l’état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cette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personne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impossible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poursuite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d’études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temps</w:t>
            </w: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plein (est considéré temps plein l’étudiant qui est inscrit à au moins quatre cours ou 12 heures de cours par semaine)? </w:t>
            </w:r>
            <w:r>
              <w:rPr>
                <w:b/>
                <w:spacing w:val="40"/>
                <w:sz w:val="22"/>
                <w:u w:val="single"/>
              </w:rPr>
              <w:t>  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oui*</w:t>
            </w:r>
            <w:r>
              <w:rPr>
                <w:b/>
                <w:spacing w:val="121"/>
                <w:sz w:val="22"/>
              </w:rPr>
              <w:t> </w:t>
            </w:r>
            <w:r>
              <w:rPr>
                <w:b/>
                <w:spacing w:val="121"/>
                <w:w w:val="150"/>
                <w:sz w:val="22"/>
                <w:u w:val="single"/>
              </w:rPr>
              <w:t> </w:t>
            </w:r>
            <w:r>
              <w:rPr>
                <w:b/>
                <w:spacing w:val="-25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</w:p>
          <w:p>
            <w:pPr>
              <w:pStyle w:val="TableParagraph"/>
              <w:spacing w:line="240" w:lineRule="exact" w:before="107"/>
              <w:ind w:left="107"/>
              <w:rPr>
                <w:sz w:val="21"/>
              </w:rPr>
            </w:pPr>
            <w:r>
              <w:rPr>
                <w:sz w:val="21"/>
              </w:rPr>
              <w:t>*Si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oui,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veuillez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compléter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le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formulaire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1015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permettant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à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l’étudiant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d’obtenir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le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statut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temps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plein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et les avantages y étant associés.</w:t>
            </w:r>
          </w:p>
        </w:tc>
      </w:tr>
      <w:tr>
        <w:trPr>
          <w:trHeight w:val="518" w:hRule="atLeast"/>
        </w:trPr>
        <w:tc>
          <w:tcPr>
            <w:tcW w:w="9468" w:type="dxa"/>
            <w:shd w:val="clear" w:color="auto" w:fill="C0C0C0"/>
          </w:tcPr>
          <w:p>
            <w:pPr>
              <w:pStyle w:val="TableParagraph"/>
              <w:spacing w:line="236" w:lineRule="exact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Section</w:t>
            </w:r>
            <w:r>
              <w:rPr>
                <w:b/>
                <w:i/>
                <w:spacing w:val="-6"/>
                <w:sz w:val="21"/>
              </w:rPr>
              <w:t> </w:t>
            </w:r>
            <w:r>
              <w:rPr>
                <w:b/>
                <w:i/>
                <w:spacing w:val="-10"/>
                <w:sz w:val="21"/>
              </w:rPr>
              <w:t>3</w:t>
            </w:r>
          </w:p>
          <w:p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RECOMMANDATIONS</w:t>
            </w:r>
          </w:p>
        </w:tc>
      </w:tr>
      <w:tr>
        <w:trPr>
          <w:trHeight w:val="2865" w:hRule="atLeast"/>
        </w:trPr>
        <w:tc>
          <w:tcPr>
            <w:tcW w:w="9468" w:type="dxa"/>
          </w:tcPr>
          <w:p>
            <w:pPr>
              <w:pStyle w:val="TableParagraph"/>
              <w:tabs>
                <w:tab w:pos="9112" w:val="left" w:leader="none"/>
              </w:tabs>
              <w:spacing w:before="115"/>
              <w:ind w:left="108" w:right="96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Tenant compte de la problématique et du traitement, recommandez-vous des mesures</w:t>
              <w:tab/>
            </w:r>
            <w:r>
              <w:rPr>
                <w:b/>
                <w:spacing w:val="-6"/>
                <w:sz w:val="21"/>
              </w:rPr>
              <w:t>de </w:t>
            </w:r>
            <w:r>
              <w:rPr>
                <w:b/>
                <w:sz w:val="21"/>
              </w:rPr>
              <w:t>soutien éducatif pour aider cet étudiant dans son cheminement scolaire?</w:t>
            </w:r>
          </w:p>
        </w:tc>
      </w:tr>
      <w:tr>
        <w:trPr>
          <w:trHeight w:val="503" w:hRule="atLeast"/>
        </w:trPr>
        <w:tc>
          <w:tcPr>
            <w:tcW w:w="9468" w:type="dxa"/>
            <w:shd w:val="clear" w:color="auto" w:fill="C0C0C0"/>
          </w:tcPr>
          <w:p>
            <w:pPr>
              <w:pStyle w:val="TableParagraph"/>
              <w:spacing w:line="236" w:lineRule="exact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Section</w:t>
            </w:r>
            <w:r>
              <w:rPr>
                <w:b/>
                <w:i/>
                <w:spacing w:val="-6"/>
                <w:sz w:val="21"/>
              </w:rPr>
              <w:t> </w:t>
            </w:r>
            <w:r>
              <w:rPr>
                <w:b/>
                <w:i/>
                <w:spacing w:val="-10"/>
                <w:sz w:val="21"/>
              </w:rPr>
              <w:t>4</w:t>
            </w:r>
          </w:p>
          <w:p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IDENTIFICATION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DU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MÉDECIN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GÉNÉRALISTE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OU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AUTRE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PROFESSIONNEL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AUTORISÉ</w:t>
            </w:r>
          </w:p>
        </w:tc>
      </w:tr>
      <w:tr>
        <w:trPr>
          <w:trHeight w:val="2354" w:hRule="atLeast"/>
        </w:trPr>
        <w:tc>
          <w:tcPr>
            <w:tcW w:w="9468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tabs>
                <w:tab w:pos="4083" w:val="left" w:leader="none"/>
                <w:tab w:pos="5551" w:val="left" w:leader="none"/>
                <w:tab w:pos="9044" w:val="left" w:leader="none"/>
              </w:tabs>
              <w:spacing w:line="360" w:lineRule="auto"/>
              <w:ind w:left="108" w:right="410" w:hanging="1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Nom : </w:t>
            </w:r>
            <w:r>
              <w:rPr>
                <w:b/>
                <w:sz w:val="21"/>
                <w:u w:val="single"/>
              </w:rPr>
              <w:tab/>
              <w:tab/>
            </w:r>
            <w:r>
              <w:rPr>
                <w:b/>
                <w:sz w:val="21"/>
              </w:rPr>
              <w:t> Tél. :</w:t>
            </w:r>
            <w:r>
              <w:rPr>
                <w:b/>
                <w:spacing w:val="62"/>
                <w:sz w:val="21"/>
              </w:rPr>
              <w:t> 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> Spécialité : 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> Numéro de licence :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> Coordonnées </w:t>
            </w:r>
            <w:r>
              <w:rPr>
                <w:sz w:val="21"/>
              </w:rPr>
              <w:t>:</w:t>
            </w:r>
            <w:r>
              <w:rPr>
                <w:spacing w:val="112"/>
                <w:sz w:val="21"/>
              </w:rPr>
              <w:t> </w:t>
            </w:r>
            <w:r>
              <w:rPr>
                <w:sz w:val="21"/>
                <w:u w:val="single"/>
              </w:rPr>
              <w:tab/>
              <w:tab/>
              <w:tab/>
            </w:r>
          </w:p>
          <w:p>
            <w:pPr>
              <w:pStyle w:val="TableParagraph"/>
              <w:tabs>
                <w:tab w:pos="705" w:val="left" w:leader="none"/>
                <w:tab w:pos="1582" w:val="left" w:leader="none"/>
                <w:tab w:pos="2458" w:val="left" w:leader="none"/>
              </w:tabs>
              <w:spacing w:line="241" w:lineRule="exact" w:before="121"/>
              <w:ind w:right="759"/>
              <w:jc w:val="right"/>
              <w:rPr>
                <w:sz w:val="21"/>
              </w:rPr>
            </w:pP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 /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 / 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tabs>
                <w:tab w:pos="6297" w:val="left" w:leader="none"/>
                <w:tab w:pos="7114" w:val="left" w:leader="none"/>
                <w:tab w:pos="7908" w:val="left" w:leader="none"/>
              </w:tabs>
              <w:spacing w:line="241" w:lineRule="exact"/>
              <w:ind w:right="850"/>
              <w:jc w:val="right"/>
              <w:rPr>
                <w:sz w:val="21"/>
              </w:rPr>
            </w:pPr>
            <w:r>
              <w:rPr>
                <w:b/>
                <w:sz w:val="21"/>
              </w:rPr>
              <w:t>Signature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du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professionnel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santé</w:t>
            </w:r>
            <w:r>
              <w:rPr>
                <w:b/>
                <w:sz w:val="21"/>
              </w:rPr>
              <w:tab/>
            </w:r>
            <w:r>
              <w:rPr>
                <w:spacing w:val="-4"/>
                <w:sz w:val="21"/>
              </w:rPr>
              <w:t>jour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mois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année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77.279999pt;margin-top:67.800003pt;width:10.8pt;height:73pt;mso-position-horizontal-relative:page;mso-position-vertical-relative:page;z-index:-15825920" id="docshapegroup10" coordorigin="1546,1356" coordsize="216,1460">
            <v:rect style="position:absolute;left:1552;top:1363;width:202;height:202" id="docshape11" filled="false" stroked="true" strokeweight=".72pt" strokecolor="#000000">
              <v:stroke dashstyle="solid"/>
            </v:rect>
            <v:rect style="position:absolute;left:1552;top:1610;width:202;height:202" id="docshape12" filled="false" stroked="true" strokeweight=".72pt" strokecolor="#000000">
              <v:stroke dashstyle="solid"/>
            </v:rect>
            <v:rect style="position:absolute;left:1552;top:1855;width:202;height:202" id="docshape13" filled="false" stroked="true" strokeweight=".72pt" strokecolor="#000000">
              <v:stroke dashstyle="solid"/>
            </v:rect>
            <v:rect style="position:absolute;left:1552;top:2102;width:202;height:202" id="docshape14" filled="false" stroked="true" strokeweight=".72pt" strokecolor="#000000">
              <v:stroke dashstyle="solid"/>
            </v:rect>
            <v:rect style="position:absolute;left:1552;top:2349;width:202;height:202" id="docshape15" filled="false" stroked="true" strokeweight=".72pt" strokecolor="#000000">
              <v:stroke dashstyle="solid"/>
            </v:rect>
            <v:rect style="position:absolute;left:1552;top:2606;width:202;height:202" id="docshape16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76.399994pt;margin-top:67.800003pt;width:11.9pt;height:60.15pt;mso-position-horizontal-relative:page;mso-position-vertical-relative:page;z-index:-15825408" id="docshapegroup17" coordorigin="3528,1356" coordsize="238,1203">
            <v:rect style="position:absolute;left:3535;top:1363;width:202;height:202" id="docshape18" filled="false" stroked="true" strokeweight=".72pt" strokecolor="#000000">
              <v:stroke dashstyle="solid"/>
            </v:rect>
            <v:rect style="position:absolute;left:3542;top:1610;width:202;height:202" id="docshape19" filled="false" stroked="true" strokeweight=".72pt" strokecolor="#000000">
              <v:stroke dashstyle="solid"/>
            </v:rect>
            <v:rect style="position:absolute;left:3556;top:1855;width:202;height:202" id="docshape20" filled="false" stroked="true" strokeweight=".72pt" strokecolor="#000000">
              <v:stroke dashstyle="solid"/>
            </v:rect>
            <v:rect style="position:absolute;left:3552;top:2102;width:202;height:202" id="docshape21" filled="false" stroked="true" strokeweight=".72pt" strokecolor="#000000">
              <v:stroke dashstyle="solid"/>
            </v:rect>
            <v:rect style="position:absolute;left:3552;top:2349;width:202;height:202" id="docshape22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22.200012pt;margin-top:67.800003pt;width:12.75pt;height:60.15pt;mso-position-horizontal-relative:page;mso-position-vertical-relative:page;z-index:-15824896" id="docshapegroup23" coordorigin="6444,1356" coordsize="255,1203">
            <v:rect style="position:absolute;left:6468;top:1363;width:202;height:202" id="docshape24" filled="false" stroked="true" strokeweight=".72pt" strokecolor="#000000">
              <v:stroke dashstyle="solid"/>
            </v:rect>
            <v:rect style="position:absolute;left:6460;top:1610;width:202;height:202" id="docshape25" filled="false" stroked="true" strokeweight=".72pt" strokecolor="#000000">
              <v:stroke dashstyle="solid"/>
            </v:rect>
            <v:rect style="position:absolute;left:6451;top:1855;width:202;height:202" id="docshape26" filled="false" stroked="true" strokeweight=".72pt" strokecolor="#000000">
              <v:stroke dashstyle="solid"/>
            </v:rect>
            <v:rect style="position:absolute;left:6475;top:2102;width:202;height:202" id="docshape27" filled="false" stroked="true" strokeweight=".72pt" strokecolor="#000000">
              <v:stroke dashstyle="solid"/>
            </v:rect>
            <v:rect style="position:absolute;left:6489;top:2349;width:202;height:202" id="docshape28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line style="position:absolute;mso-position-horizontal-relative:page;mso-position-vertical-relative:page;z-index:-15824384" from="82.32576pt,488.854553pt" to="523.469798pt,488.854553pt" stroked="true" strokeweight=".665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23872" from="82.32576pt,512.973633pt" to="523.469798pt,512.973633pt" stroked="true" strokeweight=".665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23360" from="82.32576pt,537.092651pt" to="523.469798pt,537.092651pt" stroked="true" strokeweight=".665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22848" from="82.32576pt,561.09552pt" to="523.469798pt,561.09552pt" stroked="true" strokeweight=".665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22336" from="76.570602pt,688.660278pt" to="351.186543pt,688.660278pt" stroked="true" strokeweight=".66528pt" strokecolor="#000000">
            <v:stroke dashstyle="solid"/>
            <w10:wrap type="none"/>
          </v:line>
        </w:pict>
      </w:r>
    </w:p>
    <w:sectPr>
      <w:pgSz w:w="12240" w:h="15840"/>
      <w:pgMar w:header="0" w:footer="472" w:top="840" w:bottom="660" w:left="130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Bookman Old Style">
    <w:altName w:val="Bookman Old Styl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99117pt;margin-top:756.859985pt;width:470.55pt;height:17.5pt;mso-position-horizontal-relative:page;mso-position-vertical-relative:page;z-index:-15831552" type="#_x0000_t202" id="docshape1" filled="false" stroked="false">
          <v:textbox inset="0,0,0,0">
            <w:txbxContent>
              <w:p>
                <w:pPr>
                  <w:pStyle w:val="BodyText"/>
                  <w:spacing w:line="162" w:lineRule="exact"/>
                  <w:ind w:left="20"/>
                </w:pPr>
                <w:r>
                  <w:rPr>
                    <w:spacing w:val="-2"/>
                  </w:rPr>
                  <w:t>\\laboratoire\stockage\service\Direction</w:t>
                </w:r>
                <w:r>
                  <w:rPr>
                    <w:spacing w:val="16"/>
                  </w:rPr>
                  <w:t> </w:t>
                </w:r>
                <w:r>
                  <w:rPr>
                    <w:spacing w:val="-2"/>
                  </w:rPr>
                  <w:t>des</w:t>
                </w:r>
                <w:r>
                  <w:rPr>
                    <w:spacing w:val="16"/>
                  </w:rPr>
                  <w:t> </w:t>
                </w:r>
                <w:r>
                  <w:rPr>
                    <w:spacing w:val="-2"/>
                  </w:rPr>
                  <w:t>services</w:t>
                </w:r>
                <w:r>
                  <w:rPr>
                    <w:spacing w:val="17"/>
                  </w:rPr>
                  <w:t> </w:t>
                </w:r>
                <w:r>
                  <w:rPr>
                    <w:spacing w:val="-2"/>
                  </w:rPr>
                  <w:t>aux</w:t>
                </w:r>
                <w:r>
                  <w:rPr>
                    <w:spacing w:val="15"/>
                  </w:rPr>
                  <w:t> </w:t>
                </w:r>
                <w:r>
                  <w:rPr>
                    <w:spacing w:val="-2"/>
                  </w:rPr>
                  <w:t>étudiants\Affaires</w:t>
                </w:r>
                <w:r>
                  <w:rPr>
                    <w:spacing w:val="19"/>
                  </w:rPr>
                  <w:t> </w:t>
                </w:r>
                <w:r>
                  <w:rPr>
                    <w:spacing w:val="-2"/>
                  </w:rPr>
                  <w:t>étudiantes\Centre</w:t>
                </w:r>
                <w:r>
                  <w:rPr>
                    <w:spacing w:val="19"/>
                  </w:rPr>
                  <w:t> </w:t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15"/>
                  </w:rPr>
                  <w:t> </w:t>
                </w:r>
                <w:r>
                  <w:rPr>
                    <w:spacing w:val="-2"/>
                  </w:rPr>
                  <w:t>services</w:t>
                </w:r>
                <w:r>
                  <w:rPr>
                    <w:spacing w:val="17"/>
                  </w:rPr>
                  <w:t> </w:t>
                </w:r>
                <w:r>
                  <w:rPr>
                    <w:spacing w:val="-2"/>
                  </w:rPr>
                  <w:t>adaptés\Dossier</w:t>
                </w:r>
                <w:r>
                  <w:rPr>
                    <w:spacing w:val="15"/>
                  </w:rPr>
                  <w:t> </w:t>
                </w:r>
                <w:r>
                  <w:rPr>
                    <w:spacing w:val="-2"/>
                  </w:rPr>
                  <w:t>étudiants\Ouverture</w:t>
                </w:r>
                <w:r>
                  <w:rPr>
                    <w:spacing w:val="19"/>
                  </w:rPr>
                  <w:t> </w:t>
                </w:r>
                <w:r>
                  <w:rPr>
                    <w:spacing w:val="-2"/>
                  </w:rPr>
                  <w:t>dossier\Attestation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spacing w:val="-2"/>
                  </w:rPr>
                  <w:t>médicale(bonne</w:t>
                </w:r>
                <w:r>
                  <w:rPr>
                    <w:spacing w:val="17"/>
                  </w:rPr>
                  <w:t> </w:t>
                </w:r>
                <w:r>
                  <w:rPr>
                    <w:spacing w:val="-2"/>
                  </w:rPr>
                  <w:t>version).docx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6094"/>
    </w:pPr>
    <w:rPr>
      <w:rFonts w:ascii="Arial" w:hAnsi="Arial" w:eastAsia="Arial" w:cs="Arial"/>
      <w:b/>
      <w:bCs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Collège de Rosemont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jblais</dc:creator>
  <dcterms:created xsi:type="dcterms:W3CDTF">2026-03-16T12:10:43Z</dcterms:created>
  <dcterms:modified xsi:type="dcterms:W3CDTF">2026-03-16T12:10:43Z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Acrobat PDFMaker 15 pour Word</vt:lpwstr>
  </property>
  <property fmtid="{D5CDD505-2E9C-101B-9397-08002B2CF9AE}" pid="4" name="LastSaved">
    <vt:filetime>2026-03-16T00:00:00Z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D:20180214144411</vt:lpwstr>
  </property>
</Properties>
</file>