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E42A" w14:textId="30E60D1E" w:rsidR="00DE678D" w:rsidRDefault="00DE678D" w:rsidP="003C3CB0">
      <w:pPr>
        <w:spacing w:before="360"/>
        <w:jc w:val="right"/>
        <w:rPr>
          <w:rFonts w:ascii="Arial" w:hAnsi="Arial" w:cs="Arial"/>
          <w:b/>
          <w:i/>
          <w:sz w:val="26"/>
          <w:szCs w:val="26"/>
          <w:lang w:val="fr-CA"/>
        </w:rPr>
      </w:pPr>
      <w:bookmarkStart w:id="0" w:name="_Hlk181612305"/>
      <w:r>
        <w:rPr>
          <w:noProof/>
        </w:rPr>
        <w:drawing>
          <wp:anchor distT="0" distB="0" distL="114300" distR="114300" simplePos="0" relativeHeight="251659264" behindDoc="0" locked="0" layoutInCell="1" allowOverlap="1" wp14:anchorId="3D22F135" wp14:editId="3541A467">
            <wp:simplePos x="0" y="0"/>
            <wp:positionH relativeFrom="column">
              <wp:posOffset>-4445</wp:posOffset>
            </wp:positionH>
            <wp:positionV relativeFrom="paragraph">
              <wp:posOffset>-158115</wp:posOffset>
            </wp:positionV>
            <wp:extent cx="1962150" cy="863437"/>
            <wp:effectExtent l="0" t="0" r="0" b="0"/>
            <wp:wrapNone/>
            <wp:docPr id="51173201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32014" name="Image 1" descr="Une image contenant texte, Polic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86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EDD59" w14:textId="476DB5E3" w:rsidR="00DE678D" w:rsidRDefault="00DE678D" w:rsidP="003C3CB0">
      <w:pPr>
        <w:spacing w:before="360"/>
        <w:jc w:val="right"/>
        <w:rPr>
          <w:rFonts w:ascii="Arial" w:hAnsi="Arial" w:cs="Arial"/>
          <w:b/>
          <w:i/>
          <w:sz w:val="26"/>
          <w:szCs w:val="26"/>
          <w:lang w:val="fr-CA"/>
        </w:rPr>
      </w:pPr>
    </w:p>
    <w:p w14:paraId="1D891E47" w14:textId="7F170349" w:rsidR="00367304" w:rsidRPr="00203864" w:rsidRDefault="00367304" w:rsidP="003C3CB0">
      <w:pPr>
        <w:spacing w:before="360"/>
        <w:jc w:val="right"/>
        <w:rPr>
          <w:rFonts w:ascii="Arial" w:hAnsi="Arial" w:cs="Arial"/>
          <w:b/>
          <w:i/>
          <w:sz w:val="26"/>
          <w:szCs w:val="26"/>
          <w:lang w:val="fr-CA"/>
        </w:rPr>
      </w:pPr>
      <w:bookmarkStart w:id="1" w:name="_Hlk179986067"/>
      <w:r w:rsidRPr="00203864">
        <w:rPr>
          <w:rFonts w:ascii="Arial" w:hAnsi="Arial" w:cs="Arial"/>
          <w:b/>
          <w:i/>
          <w:sz w:val="26"/>
          <w:szCs w:val="26"/>
          <w:lang w:val="fr-CA"/>
        </w:rPr>
        <w:t>CAHIER DE PROGRAMME</w:t>
      </w:r>
    </w:p>
    <w:p w14:paraId="305B4F54" w14:textId="77777777" w:rsidR="009648C7" w:rsidRPr="00203864" w:rsidRDefault="003679F7" w:rsidP="00203864">
      <w:pPr>
        <w:spacing w:before="240" w:after="720"/>
        <w:jc w:val="right"/>
        <w:rPr>
          <w:rFonts w:ascii="Arial" w:hAnsi="Arial" w:cs="Arial"/>
          <w:b/>
          <w:sz w:val="26"/>
          <w:szCs w:val="26"/>
          <w:lang w:val="fr-CA"/>
        </w:rPr>
      </w:pPr>
      <w:r w:rsidRPr="00203864">
        <w:rPr>
          <w:rFonts w:ascii="Arial" w:hAnsi="Arial" w:cs="Arial"/>
          <w:b/>
          <w:i/>
          <w:sz w:val="26"/>
          <w:szCs w:val="26"/>
          <w:lang w:val="fr-CA"/>
        </w:rPr>
        <w:t>TECHNIQUES D’INTÉGRATION MULTIMÉDIA</w:t>
      </w:r>
      <w:r w:rsidR="00CE0171" w:rsidRPr="00203864">
        <w:rPr>
          <w:rFonts w:ascii="Arial" w:hAnsi="Arial" w:cs="Arial"/>
          <w:b/>
          <w:i/>
          <w:sz w:val="26"/>
          <w:szCs w:val="26"/>
          <w:lang w:val="fr-CA"/>
        </w:rPr>
        <w:t xml:space="preserve"> </w:t>
      </w:r>
      <w:r w:rsidR="009648C7" w:rsidRPr="00203864">
        <w:rPr>
          <w:rFonts w:ascii="Arial" w:hAnsi="Arial" w:cs="Arial"/>
          <w:b/>
          <w:sz w:val="26"/>
          <w:szCs w:val="26"/>
          <w:lang w:val="fr-CA"/>
        </w:rPr>
        <w:t>(</w:t>
      </w:r>
      <w:r w:rsidRPr="00203864">
        <w:rPr>
          <w:rFonts w:ascii="Arial" w:hAnsi="Arial" w:cs="Arial"/>
          <w:b/>
          <w:sz w:val="26"/>
          <w:szCs w:val="26"/>
          <w:lang w:val="fr-CA"/>
        </w:rPr>
        <w:t>582</w:t>
      </w:r>
      <w:r w:rsidR="0086098A" w:rsidRPr="00203864">
        <w:rPr>
          <w:rFonts w:ascii="Arial" w:hAnsi="Arial" w:cs="Arial"/>
          <w:b/>
          <w:sz w:val="26"/>
          <w:szCs w:val="26"/>
          <w:lang w:val="fr-CA"/>
        </w:rPr>
        <w:t>.</w:t>
      </w:r>
      <w:r w:rsidRPr="00203864">
        <w:rPr>
          <w:rFonts w:ascii="Arial" w:hAnsi="Arial" w:cs="Arial"/>
          <w:b/>
          <w:sz w:val="26"/>
          <w:szCs w:val="26"/>
          <w:lang w:val="fr-CA"/>
        </w:rPr>
        <w:t>A1</w:t>
      </w:r>
      <w:r w:rsidR="009648C7" w:rsidRPr="00203864">
        <w:rPr>
          <w:rFonts w:ascii="Arial" w:hAnsi="Arial" w:cs="Arial"/>
          <w:b/>
          <w:sz w:val="26"/>
          <w:szCs w:val="26"/>
          <w:lang w:val="fr-CA"/>
        </w:rPr>
        <w:t>)</w:t>
      </w:r>
    </w:p>
    <w:p w14:paraId="518DB8BA" w14:textId="77777777" w:rsidR="001336D9" w:rsidRPr="00DD6B1E" w:rsidRDefault="001336D9" w:rsidP="001336D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44F4A8B6" w14:textId="77777777" w:rsidR="001336D9" w:rsidRPr="00DD6B1E" w:rsidRDefault="001336D9" w:rsidP="001336D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78F93298" w14:textId="77777777" w:rsidR="001336D9" w:rsidRPr="00DD6B1E" w:rsidRDefault="001336D9" w:rsidP="001336D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0B16E151" w14:textId="77777777" w:rsidR="001336D9" w:rsidRPr="00DD6B1E" w:rsidRDefault="001336D9" w:rsidP="001336D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07CE89B7" w14:textId="70A5C8F7" w:rsidR="001336D9" w:rsidRPr="00DD6B1E" w:rsidRDefault="001336D9" w:rsidP="001336D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w:t>
      </w:r>
      <w:r>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00FDCBF0" w14:textId="77777777" w:rsidR="00967A1D" w:rsidRPr="001336D9" w:rsidRDefault="00967A1D" w:rsidP="00967A1D">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238563D2" w14:textId="77777777" w:rsidR="00967A1D" w:rsidRPr="00203864" w:rsidRDefault="00967A1D" w:rsidP="00967A1D">
      <w:pPr>
        <w:spacing w:before="240" w:after="240"/>
        <w:rPr>
          <w:rFonts w:ascii="Arial" w:hAnsi="Arial" w:cs="Arial"/>
          <w:sz w:val="12"/>
          <w:szCs w:val="12"/>
          <w:lang w:val="fr-CA"/>
        </w:rPr>
      </w:pPr>
    </w:p>
    <w:p w14:paraId="78554F0A" w14:textId="77777777" w:rsidR="001336D9" w:rsidRPr="0061526C" w:rsidRDefault="001336D9" w:rsidP="001336D9">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7BC628B7" w14:textId="77777777" w:rsidR="001336D9" w:rsidRPr="006D765F" w:rsidRDefault="001336D9" w:rsidP="001336D9">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7C14FEDF" w14:textId="77777777" w:rsidR="001336D9" w:rsidRPr="006D765F" w:rsidRDefault="001336D9" w:rsidP="001336D9">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w:t>
      </w:r>
      <w:r>
        <w:rPr>
          <w:rStyle w:val="Corpsdetexte2Car"/>
          <w:rFonts w:cs="Arial"/>
          <w:sz w:val="22"/>
          <w:szCs w:val="22"/>
        </w:rPr>
        <w:t xml:space="preserve"> </w:t>
      </w:r>
      <w:r w:rsidRPr="006D765F">
        <w:rPr>
          <w:rStyle w:val="Corpsdetexte2Car"/>
          <w:rFonts w:cs="Arial"/>
          <w:sz w:val="22"/>
          <w:szCs w:val="22"/>
        </w:rPr>
        <w:t xml:space="preserve">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04F85F54" w14:textId="77777777" w:rsidR="003C3CB0" w:rsidRPr="0061526C" w:rsidRDefault="003C3CB0" w:rsidP="003C3CB0">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476DBE3B" w14:textId="77777777" w:rsidR="003C3CB0" w:rsidRPr="00EE3655" w:rsidRDefault="003C3CB0" w:rsidP="003C3CB0">
      <w:pPr>
        <w:rPr>
          <w:rFonts w:ascii="Arial" w:hAnsi="Arial" w:cs="Arial"/>
          <w:sz w:val="4"/>
          <w:szCs w:val="4"/>
        </w:rPr>
      </w:pPr>
    </w:p>
    <w:p w14:paraId="5827B76C" w14:textId="77777777" w:rsidR="003C3CB0" w:rsidRDefault="003C3CB0" w:rsidP="003C3CB0">
      <w:pPr>
        <w:pStyle w:val="Pieddepage"/>
        <w:spacing w:before="240"/>
        <w:rPr>
          <w:rFonts w:ascii="Arial" w:hAnsi="Arial" w:cs="Arial"/>
          <w:b/>
          <w:sz w:val="16"/>
          <w:szCs w:val="16"/>
          <w:lang w:val="fr-CA"/>
        </w:rPr>
      </w:pPr>
    </w:p>
    <w:bookmarkEnd w:id="1"/>
    <w:p w14:paraId="06B489D9" w14:textId="77777777" w:rsidR="003C3CB0" w:rsidRDefault="003C3CB0" w:rsidP="003C3CB0">
      <w:pPr>
        <w:pStyle w:val="Pieddepage"/>
        <w:spacing w:before="240"/>
        <w:rPr>
          <w:rFonts w:ascii="Arial" w:hAnsi="Arial" w:cs="Arial"/>
          <w:b/>
          <w:sz w:val="16"/>
          <w:szCs w:val="16"/>
          <w:lang w:val="fr-CA"/>
        </w:rPr>
      </w:pPr>
    </w:p>
    <w:p w14:paraId="3C7FC796" w14:textId="7752C718" w:rsidR="00FD2CC1" w:rsidRDefault="004A0287" w:rsidP="00FD2CC1">
      <w:pPr>
        <w:pageBreakBefore/>
        <w:jc w:val="center"/>
        <w:rPr>
          <w:rFonts w:ascii="Arial" w:hAnsi="Arial" w:cs="Arial"/>
          <w:b/>
          <w:caps/>
          <w:sz w:val="22"/>
          <w:szCs w:val="22"/>
          <w:lang w:val="fr-CA"/>
        </w:rPr>
      </w:pPr>
      <w:r>
        <w:rPr>
          <w:noProof/>
        </w:rPr>
        <w:lastRenderedPageBreak/>
        <w:drawing>
          <wp:inline distT="0" distB="0" distL="0" distR="0" wp14:anchorId="3DACCD71" wp14:editId="30961EDD">
            <wp:extent cx="6677660" cy="8545830"/>
            <wp:effectExtent l="0" t="0" r="8890" b="762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9"/>
                    <a:stretch>
                      <a:fillRect/>
                    </a:stretch>
                  </pic:blipFill>
                  <pic:spPr>
                    <a:xfrm>
                      <a:off x="0" y="0"/>
                      <a:ext cx="6677660" cy="8545830"/>
                    </a:xfrm>
                    <a:prstGeom prst="rect">
                      <a:avLst/>
                    </a:prstGeom>
                  </pic:spPr>
                </pic:pic>
              </a:graphicData>
            </a:graphic>
          </wp:inline>
        </w:drawing>
      </w:r>
    </w:p>
    <w:bookmarkEnd w:id="0"/>
    <w:p w14:paraId="2181D751" w14:textId="77777777" w:rsidR="00FA18A3" w:rsidRPr="009F3F84" w:rsidRDefault="00FA18A3" w:rsidP="00FA18A3">
      <w:pPr>
        <w:pageBreakBefore/>
        <w:ind w:left="-709"/>
        <w:jc w:val="center"/>
        <w:rPr>
          <w:rFonts w:ascii="Arial" w:hAnsi="Arial" w:cs="Arial"/>
          <w:b/>
          <w:caps/>
          <w:sz w:val="22"/>
          <w:szCs w:val="22"/>
          <w:lang w:val="fr-CA"/>
        </w:rPr>
      </w:pPr>
      <w:r w:rsidRPr="0008680E">
        <w:rPr>
          <w:rFonts w:ascii="Arial" w:hAnsi="Arial" w:cs="Arial"/>
          <w:b/>
          <w:caps/>
          <w:sz w:val="20"/>
        </w:rPr>
        <w:lastRenderedPageBreak/>
        <w:t>Votre cheminement scolaire</w:t>
      </w:r>
    </w:p>
    <w:p w14:paraId="0D2E0323" w14:textId="77777777" w:rsidR="00FA18A3" w:rsidRPr="0008680E" w:rsidRDefault="00FA18A3" w:rsidP="00FA18A3">
      <w:pPr>
        <w:numPr>
          <w:ilvl w:val="0"/>
          <w:numId w:val="2"/>
        </w:numPr>
        <w:spacing w:before="360"/>
        <w:ind w:right="-14"/>
        <w:rPr>
          <w:rFonts w:ascii="Arial" w:hAnsi="Arial" w:cs="Arial"/>
          <w:b/>
          <w:sz w:val="20"/>
        </w:rPr>
      </w:pPr>
      <w:r w:rsidRPr="0008680E">
        <w:rPr>
          <w:rFonts w:ascii="Arial" w:hAnsi="Arial" w:cs="Arial"/>
          <w:b/>
          <w:sz w:val="20"/>
        </w:rPr>
        <w:t>Offre de cours</w:t>
      </w:r>
    </w:p>
    <w:p w14:paraId="393B1ED8" w14:textId="77777777" w:rsidR="00FA18A3" w:rsidRPr="0008680E" w:rsidRDefault="00FA18A3" w:rsidP="00FA18A3">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2C1B2919" w14:textId="77777777" w:rsidR="00FA18A3" w:rsidRPr="0008680E" w:rsidRDefault="00FA18A3" w:rsidP="00FA18A3">
      <w:pPr>
        <w:numPr>
          <w:ilvl w:val="0"/>
          <w:numId w:val="2"/>
        </w:numPr>
        <w:spacing w:before="360"/>
        <w:ind w:right="-14"/>
        <w:rPr>
          <w:rFonts w:ascii="Arial" w:hAnsi="Arial" w:cs="Arial"/>
          <w:b/>
          <w:sz w:val="20"/>
        </w:rPr>
      </w:pPr>
      <w:r w:rsidRPr="0008680E">
        <w:rPr>
          <w:rFonts w:ascii="Arial" w:hAnsi="Arial" w:cs="Arial"/>
          <w:b/>
          <w:sz w:val="20"/>
        </w:rPr>
        <w:t>Cheminement</w:t>
      </w:r>
    </w:p>
    <w:p w14:paraId="29047BC0" w14:textId="77777777" w:rsidR="00FA18A3" w:rsidRPr="0008680E" w:rsidRDefault="00FA18A3" w:rsidP="00FA18A3">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C0C3C29" w14:textId="77777777" w:rsidR="00FA18A3" w:rsidRPr="0008680E" w:rsidRDefault="00FA18A3" w:rsidP="00FA18A3">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6C6CA857" w14:textId="77777777" w:rsidR="00FA18A3" w:rsidRPr="0008680E" w:rsidRDefault="00FA18A3" w:rsidP="00FA18A3">
      <w:pPr>
        <w:numPr>
          <w:ilvl w:val="0"/>
          <w:numId w:val="2"/>
        </w:numPr>
        <w:spacing w:before="360"/>
        <w:ind w:right="-14"/>
        <w:rPr>
          <w:rFonts w:ascii="Arial" w:hAnsi="Arial" w:cs="Arial"/>
          <w:sz w:val="20"/>
        </w:rPr>
      </w:pPr>
      <w:r w:rsidRPr="0008680E">
        <w:rPr>
          <w:rFonts w:ascii="Arial" w:hAnsi="Arial" w:cs="Arial"/>
          <w:b/>
          <w:sz w:val="20"/>
        </w:rPr>
        <w:t>Français mise à niveau</w:t>
      </w:r>
    </w:p>
    <w:p w14:paraId="1F82FB55" w14:textId="77777777" w:rsidR="00FA18A3" w:rsidRPr="00ED0FD7" w:rsidRDefault="00FA18A3" w:rsidP="00FA18A3">
      <w:pPr>
        <w:pStyle w:val="Paragraphedeliste"/>
        <w:spacing w:before="120"/>
        <w:ind w:left="360"/>
        <w:rPr>
          <w:rFonts w:ascii="Arial" w:hAnsi="Arial" w:cs="Arial"/>
          <w:sz w:val="20"/>
        </w:rPr>
      </w:pPr>
      <w:bookmarkStart w:id="2"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7EF0AABD" w14:textId="77777777" w:rsidR="00FA18A3" w:rsidRPr="0008680E" w:rsidRDefault="00FA18A3" w:rsidP="00FA18A3">
      <w:pPr>
        <w:numPr>
          <w:ilvl w:val="0"/>
          <w:numId w:val="2"/>
        </w:numPr>
        <w:spacing w:before="240"/>
        <w:ind w:right="-14"/>
        <w:rPr>
          <w:rFonts w:ascii="Arial" w:hAnsi="Arial" w:cs="Arial"/>
          <w:b/>
          <w:sz w:val="20"/>
        </w:rPr>
      </w:pPr>
      <w:r w:rsidRPr="0008680E">
        <w:rPr>
          <w:rFonts w:ascii="Arial" w:hAnsi="Arial" w:cs="Arial"/>
          <w:b/>
          <w:sz w:val="20"/>
        </w:rPr>
        <w:t>Site Ma réussite au Cégep – page Mon parcours</w:t>
      </w:r>
    </w:p>
    <w:p w14:paraId="71D32412" w14:textId="77777777" w:rsidR="00FA18A3" w:rsidRPr="0008680E" w:rsidRDefault="00FA18A3" w:rsidP="00FA18A3">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4C1BB9DA" w14:textId="77777777" w:rsidR="00FA18A3" w:rsidRPr="0008680E" w:rsidRDefault="00FA18A3" w:rsidP="00FA18A3">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5EB5CF03" w14:textId="77777777" w:rsidR="00FA18A3" w:rsidRPr="0008680E" w:rsidRDefault="00FA18A3" w:rsidP="00FA18A3">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7FD398BA" w14:textId="77777777" w:rsidR="00FA18A3" w:rsidRPr="0008680E" w:rsidRDefault="00FA18A3" w:rsidP="00FA18A3">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73971453"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Le rôle de l’aide pédagogique individuel (API) ;</w:t>
      </w:r>
    </w:p>
    <w:p w14:paraId="05F39EA1"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Le processus d’inscription ;</w:t>
      </w:r>
    </w:p>
    <w:p w14:paraId="6E193E4F"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Les changements de programme ;</w:t>
      </w:r>
    </w:p>
    <w:p w14:paraId="597842E6"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L’annulation de cours ;</w:t>
      </w:r>
    </w:p>
    <w:p w14:paraId="75AB6877"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La récupération et la modification de votre horaire ;</w:t>
      </w:r>
    </w:p>
    <w:p w14:paraId="4BD3812F"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La mention au bulletin « Incomplet » (IN) ;</w:t>
      </w:r>
    </w:p>
    <w:p w14:paraId="0C0FCDE8"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La fréquentation scolaire ;</w:t>
      </w:r>
    </w:p>
    <w:p w14:paraId="555AEAFD" w14:textId="77777777" w:rsidR="00FA18A3" w:rsidRPr="0008680E" w:rsidRDefault="00FA18A3" w:rsidP="00FA18A3">
      <w:pPr>
        <w:pStyle w:val="Paragraphedeliste"/>
        <w:numPr>
          <w:ilvl w:val="0"/>
          <w:numId w:val="12"/>
        </w:numPr>
        <w:spacing w:before="120"/>
        <w:jc w:val="left"/>
        <w:rPr>
          <w:rFonts w:ascii="Arial" w:hAnsi="Arial" w:cs="Arial"/>
          <w:sz w:val="20"/>
        </w:rPr>
      </w:pPr>
      <w:r w:rsidRPr="0008680E">
        <w:rPr>
          <w:rFonts w:ascii="Arial" w:hAnsi="Arial" w:cs="Arial"/>
          <w:sz w:val="20"/>
        </w:rPr>
        <w:t>Etc.</w:t>
      </w:r>
    </w:p>
    <w:p w14:paraId="1BF5BE1C" w14:textId="35D48038" w:rsidR="00FA18A3" w:rsidRPr="0008680E" w:rsidRDefault="00FA18A3" w:rsidP="00FA18A3">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0" w:history="1">
        <w:r w:rsidRPr="0008680E">
          <w:rPr>
            <w:rStyle w:val="Lienhypertexte"/>
            <w:rFonts w:ascii="Arial" w:hAnsi="Arial" w:cs="Arial"/>
            <w:sz w:val="20"/>
          </w:rPr>
          <w:t>https://mareussite.cegepmontpetit.ca/cegep/mon-parcours/</w:t>
        </w:r>
      </w:hyperlink>
    </w:p>
    <w:bookmarkEnd w:id="2"/>
    <w:p w14:paraId="3D8AF59D" w14:textId="77777777" w:rsidR="00FA18A3" w:rsidRPr="0008680E" w:rsidRDefault="00FA18A3" w:rsidP="00FA18A3">
      <w:pPr>
        <w:numPr>
          <w:ilvl w:val="0"/>
          <w:numId w:val="2"/>
        </w:numPr>
        <w:spacing w:before="360"/>
        <w:ind w:right="-14"/>
        <w:rPr>
          <w:rFonts w:ascii="Arial" w:hAnsi="Arial" w:cs="Arial"/>
          <w:b/>
          <w:sz w:val="20"/>
        </w:rPr>
      </w:pPr>
      <w:r w:rsidRPr="0008680E">
        <w:rPr>
          <w:rFonts w:ascii="Arial" w:hAnsi="Arial" w:cs="Arial"/>
          <w:b/>
          <w:sz w:val="20"/>
        </w:rPr>
        <w:t>Sources d’information</w:t>
      </w:r>
    </w:p>
    <w:p w14:paraId="16FD5FC7" w14:textId="77777777" w:rsidR="00FA18A3" w:rsidRPr="0008680E" w:rsidRDefault="00FA18A3" w:rsidP="00FA18A3">
      <w:pPr>
        <w:spacing w:before="120"/>
        <w:ind w:left="360"/>
        <w:rPr>
          <w:rFonts w:ascii="Arial" w:hAnsi="Arial" w:cs="Arial"/>
          <w:sz w:val="20"/>
        </w:rPr>
      </w:pPr>
      <w:bookmarkStart w:id="3" w:name="_Hlk86397639"/>
      <w:r w:rsidRPr="0008680E">
        <w:rPr>
          <w:rFonts w:ascii="Arial" w:hAnsi="Arial" w:cs="Arial"/>
          <w:sz w:val="20"/>
        </w:rPr>
        <w:t xml:space="preserve">Nous vous conseillons de consulter régulièrement les sources d’information suivantes : </w:t>
      </w:r>
    </w:p>
    <w:p w14:paraId="115023AC" w14:textId="67C83E81" w:rsidR="00FA18A3" w:rsidRPr="0008680E" w:rsidRDefault="00FA18A3" w:rsidP="00FA18A3">
      <w:pPr>
        <w:pStyle w:val="Paragraphedeliste"/>
        <w:numPr>
          <w:ilvl w:val="0"/>
          <w:numId w:val="11"/>
        </w:numPr>
        <w:spacing w:before="120"/>
        <w:ind w:left="1080"/>
        <w:jc w:val="left"/>
        <w:rPr>
          <w:rFonts w:ascii="Arial" w:hAnsi="Arial" w:cs="Arial"/>
          <w:sz w:val="20"/>
        </w:rPr>
      </w:pPr>
      <w:r w:rsidRPr="0008680E">
        <w:rPr>
          <w:rFonts w:ascii="Arial" w:hAnsi="Arial" w:cs="Arial"/>
          <w:sz w:val="20"/>
        </w:rPr>
        <w:t>Le site Internet du Cégep (</w:t>
      </w:r>
      <w:hyperlink r:id="rId11"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4A7530CF" w14:textId="77777777" w:rsidR="00FA18A3" w:rsidRPr="0008680E" w:rsidRDefault="00FA18A3" w:rsidP="00FA18A3">
      <w:pPr>
        <w:pStyle w:val="Paragraphedeliste"/>
        <w:numPr>
          <w:ilvl w:val="0"/>
          <w:numId w:val="11"/>
        </w:numPr>
        <w:spacing w:before="120"/>
        <w:ind w:left="108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0CDE5F4D" w14:textId="5320B2BD" w:rsidR="00FA18A3" w:rsidRPr="0008680E" w:rsidRDefault="00FA18A3" w:rsidP="00FA18A3">
      <w:pPr>
        <w:pStyle w:val="Paragraphedeliste"/>
        <w:numPr>
          <w:ilvl w:val="0"/>
          <w:numId w:val="11"/>
        </w:numPr>
        <w:spacing w:before="120"/>
        <w:ind w:left="1080"/>
        <w:jc w:val="left"/>
        <w:rPr>
          <w:rFonts w:ascii="Arial" w:hAnsi="Arial" w:cs="Arial"/>
          <w:sz w:val="20"/>
        </w:rPr>
      </w:pPr>
      <w:r w:rsidRPr="0008680E">
        <w:rPr>
          <w:rFonts w:ascii="Arial" w:hAnsi="Arial" w:cs="Arial"/>
          <w:sz w:val="20"/>
        </w:rPr>
        <w:t>Le site Ma Réussite au Cégep (</w:t>
      </w:r>
      <w:hyperlink r:id="rId12"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49FAC83E" w14:textId="77777777" w:rsidR="00FA18A3" w:rsidRPr="0008680E" w:rsidRDefault="00FA18A3" w:rsidP="00FA18A3">
      <w:pPr>
        <w:pStyle w:val="Paragraphedeliste"/>
        <w:numPr>
          <w:ilvl w:val="0"/>
          <w:numId w:val="11"/>
        </w:numPr>
        <w:spacing w:before="120"/>
        <w:ind w:left="108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34E0C000" w14:textId="77777777" w:rsidR="00FA18A3" w:rsidRDefault="00FA18A3" w:rsidP="00FA18A3">
      <w:pPr>
        <w:pStyle w:val="Paragraphedeliste"/>
        <w:numPr>
          <w:ilvl w:val="0"/>
          <w:numId w:val="11"/>
        </w:numPr>
        <w:spacing w:before="120"/>
        <w:ind w:left="1080"/>
        <w:jc w:val="left"/>
        <w:rPr>
          <w:rFonts w:ascii="Arial" w:hAnsi="Arial" w:cs="Arial"/>
          <w:sz w:val="20"/>
        </w:rPr>
      </w:pPr>
      <w:r w:rsidRPr="0008680E">
        <w:rPr>
          <w:rFonts w:ascii="Arial" w:hAnsi="Arial" w:cs="Arial"/>
          <w:sz w:val="20"/>
        </w:rPr>
        <w:t>L’agenda étudiant.</w:t>
      </w:r>
      <w:bookmarkEnd w:id="3"/>
    </w:p>
    <w:p w14:paraId="2D3292CC" w14:textId="77777777" w:rsidR="00FA18A3" w:rsidRPr="000A1DC9" w:rsidRDefault="00FA18A3" w:rsidP="00FA18A3">
      <w:pPr>
        <w:spacing w:after="160" w:line="259" w:lineRule="auto"/>
        <w:jc w:val="left"/>
        <w:rPr>
          <w:rFonts w:ascii="Arial" w:hAnsi="Arial" w:cs="Arial"/>
          <w:sz w:val="20"/>
          <w:szCs w:val="24"/>
          <w:lang w:val="fr-CA" w:eastAsia="fr-CA"/>
        </w:rPr>
      </w:pPr>
      <w:r>
        <w:rPr>
          <w:rFonts w:ascii="Arial" w:hAnsi="Arial" w:cs="Arial"/>
          <w:sz w:val="20"/>
          <w:szCs w:val="24"/>
          <w:lang w:val="fr-CA" w:eastAsia="fr-CA"/>
        </w:rPr>
        <w:br w:type="page"/>
      </w:r>
    </w:p>
    <w:p w14:paraId="08366AF0" w14:textId="77777777" w:rsidR="00FA18A3" w:rsidRPr="00A80C59" w:rsidRDefault="00FA18A3" w:rsidP="00FA18A3">
      <w:pPr>
        <w:pStyle w:val="Pieddepage"/>
        <w:jc w:val="center"/>
        <w:rPr>
          <w:rFonts w:ascii="Arial" w:hAnsi="Arial" w:cs="Arial"/>
          <w:b/>
          <w:bCs/>
          <w:sz w:val="20"/>
        </w:rPr>
      </w:pPr>
      <w:r w:rsidRPr="00A80C59">
        <w:rPr>
          <w:rFonts w:ascii="Arial" w:hAnsi="Arial" w:cs="Arial"/>
          <w:b/>
          <w:bCs/>
          <w:sz w:val="20"/>
        </w:rPr>
        <w:lastRenderedPageBreak/>
        <w:t>L'ÉPREUVE SYNTHÈSE DE PROGRAMME (ÉSP)</w:t>
      </w:r>
    </w:p>
    <w:p w14:paraId="2AB12FF6"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Pourquoi une épreuve synthèse de programme ?</w:t>
      </w:r>
    </w:p>
    <w:p w14:paraId="6A89C1BD" w14:textId="77777777" w:rsidR="00FA18A3" w:rsidRPr="0008680E" w:rsidRDefault="00FA18A3" w:rsidP="00FA18A3">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41DA538A"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Quel est le but de l’épreuve synthèse de programme ?</w:t>
      </w:r>
    </w:p>
    <w:p w14:paraId="6FC3B3D7" w14:textId="77777777" w:rsidR="00FA18A3" w:rsidRPr="0008680E" w:rsidRDefault="00FA18A3" w:rsidP="00FA18A3">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41D72FB9" w14:textId="77777777" w:rsidR="00FA18A3" w:rsidRPr="0008680E" w:rsidRDefault="00FA18A3" w:rsidP="00FA18A3">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774EA658"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Qui doit se soumettre à l'épreuve synthèse de programme ?</w:t>
      </w:r>
    </w:p>
    <w:p w14:paraId="1F506B84" w14:textId="77777777" w:rsidR="00FA18A3" w:rsidRPr="0008680E" w:rsidRDefault="00FA18A3" w:rsidP="00FA18A3">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6B397002"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158ADA64" w14:textId="77777777" w:rsidR="00FA18A3" w:rsidRPr="0008680E" w:rsidRDefault="00FA18A3" w:rsidP="00FA18A3">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0AE8E3E8"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237BE9E4" w14:textId="77777777" w:rsidR="00FA18A3" w:rsidRPr="0008680E" w:rsidRDefault="00FA18A3" w:rsidP="00FA18A3">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63C8828D"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Qui est admissible à l'épreuve synthèse de programme ?</w:t>
      </w:r>
    </w:p>
    <w:p w14:paraId="1E455A4E" w14:textId="77777777" w:rsidR="00FA18A3" w:rsidRPr="0008680E" w:rsidRDefault="00FA18A3" w:rsidP="00FA18A3">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65A61835"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Qui conçoit l'épreuve synthèse de programme ?</w:t>
      </w:r>
    </w:p>
    <w:p w14:paraId="2FFB9A19" w14:textId="77777777" w:rsidR="00FA18A3" w:rsidRPr="0008680E" w:rsidRDefault="00FA18A3" w:rsidP="00FA18A3">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625379B0"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37702F27" w14:textId="77777777" w:rsidR="00FA18A3" w:rsidRPr="0008680E" w:rsidRDefault="00FA18A3" w:rsidP="00FA18A3">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65CDB951"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204B4393" w14:textId="77777777" w:rsidR="00FA18A3" w:rsidRPr="0008680E" w:rsidRDefault="00FA18A3" w:rsidP="00FA18A3">
      <w:pPr>
        <w:spacing w:before="120"/>
        <w:ind w:left="360" w:right="-14"/>
        <w:rPr>
          <w:rFonts w:ascii="Arial" w:hAnsi="Arial" w:cs="Arial"/>
          <w:sz w:val="20"/>
        </w:rPr>
      </w:pPr>
      <w:r w:rsidRPr="0008680E">
        <w:rPr>
          <w:rFonts w:ascii="Arial" w:hAnsi="Arial" w:cs="Arial"/>
          <w:sz w:val="20"/>
        </w:rPr>
        <w:t>Non.</w:t>
      </w:r>
    </w:p>
    <w:p w14:paraId="026C2E81" w14:textId="77777777" w:rsidR="00FA18A3" w:rsidRPr="0008680E" w:rsidRDefault="00FA18A3" w:rsidP="00FA18A3">
      <w:pPr>
        <w:numPr>
          <w:ilvl w:val="0"/>
          <w:numId w:val="4"/>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0B40C503" w14:textId="77777777" w:rsidR="00FA18A3" w:rsidRPr="0008680E" w:rsidRDefault="00FA18A3" w:rsidP="00FA18A3">
      <w:pPr>
        <w:spacing w:before="120"/>
        <w:ind w:left="360" w:right="-14"/>
        <w:rPr>
          <w:rFonts w:ascii="Arial" w:hAnsi="Arial" w:cs="Arial"/>
          <w:sz w:val="20"/>
        </w:rPr>
      </w:pPr>
      <w:r w:rsidRPr="0008680E">
        <w:rPr>
          <w:rFonts w:ascii="Arial" w:hAnsi="Arial" w:cs="Arial"/>
          <w:sz w:val="20"/>
        </w:rPr>
        <w:t>Non.</w:t>
      </w:r>
    </w:p>
    <w:p w14:paraId="4ED2B5C5" w14:textId="77777777" w:rsidR="00FA18A3" w:rsidRPr="00203864" w:rsidRDefault="00FA18A3" w:rsidP="00FA18A3">
      <w:pPr>
        <w:pageBreakBefore/>
        <w:spacing w:before="360"/>
        <w:ind w:right="-14"/>
        <w:rPr>
          <w:rFonts w:ascii="Arial" w:hAnsi="Arial" w:cs="Arial"/>
          <w:b/>
          <w:sz w:val="21"/>
          <w:szCs w:val="21"/>
          <w:lang w:val="fr-CA"/>
        </w:rPr>
      </w:pPr>
      <w:r w:rsidRPr="00203864">
        <w:rPr>
          <w:rFonts w:ascii="Arial" w:hAnsi="Arial" w:cs="Arial"/>
          <w:b/>
          <w:sz w:val="21"/>
          <w:szCs w:val="21"/>
          <w:lang w:val="fr-CA"/>
        </w:rPr>
        <w:lastRenderedPageBreak/>
        <w:t xml:space="preserve">L’épreuve synthèse de programme constitue l’outil de mesure de l’atteinte des compétences visées par le programme </w:t>
      </w:r>
      <w:r w:rsidRPr="00203864">
        <w:rPr>
          <w:rFonts w:ascii="Arial" w:hAnsi="Arial" w:cs="Arial"/>
          <w:b/>
          <w:i/>
          <w:iCs/>
          <w:sz w:val="21"/>
          <w:szCs w:val="21"/>
          <w:lang w:val="fr-CA"/>
        </w:rPr>
        <w:t xml:space="preserve">Techniques d’intégration multimédia </w:t>
      </w:r>
      <w:r w:rsidRPr="00203864">
        <w:rPr>
          <w:rFonts w:ascii="Arial" w:hAnsi="Arial" w:cs="Arial"/>
          <w:b/>
          <w:iCs/>
          <w:sz w:val="21"/>
          <w:szCs w:val="21"/>
          <w:lang w:val="fr-CA"/>
        </w:rPr>
        <w:t>(582.A1)</w:t>
      </w:r>
      <w:r w:rsidRPr="00203864">
        <w:rPr>
          <w:rFonts w:ascii="Arial" w:hAnsi="Arial" w:cs="Arial"/>
          <w:b/>
          <w:sz w:val="21"/>
          <w:szCs w:val="21"/>
          <w:lang w:val="fr-CA"/>
        </w:rPr>
        <w:t xml:space="preserve">. Ces compétences sont exposées dans le </w:t>
      </w:r>
      <w:r w:rsidRPr="00203864">
        <w:rPr>
          <w:rFonts w:ascii="Arial" w:hAnsi="Arial" w:cs="Arial"/>
          <w:b/>
          <w:i/>
          <w:iCs/>
          <w:sz w:val="21"/>
          <w:szCs w:val="21"/>
          <w:lang w:val="fr-CA"/>
        </w:rPr>
        <w:t xml:space="preserve">Portrait du </w:t>
      </w:r>
      <w:r>
        <w:rPr>
          <w:rFonts w:ascii="Arial" w:hAnsi="Arial" w:cs="Arial"/>
          <w:b/>
          <w:i/>
          <w:iCs/>
          <w:sz w:val="21"/>
          <w:szCs w:val="21"/>
          <w:lang w:val="fr-CA"/>
        </w:rPr>
        <w:t>de la personne diplômée</w:t>
      </w:r>
      <w:r w:rsidRPr="00203864">
        <w:rPr>
          <w:rFonts w:ascii="Arial" w:hAnsi="Arial" w:cs="Arial"/>
          <w:b/>
          <w:i/>
          <w:iCs/>
          <w:sz w:val="21"/>
          <w:szCs w:val="21"/>
          <w:lang w:val="fr-CA"/>
        </w:rPr>
        <w:t>.</w:t>
      </w:r>
    </w:p>
    <w:p w14:paraId="04942173" w14:textId="77777777" w:rsidR="00FA18A3" w:rsidRPr="00203864" w:rsidRDefault="00FA18A3" w:rsidP="00FA18A3">
      <w:pPr>
        <w:pStyle w:val="BlocTitre"/>
        <w:numPr>
          <w:ilvl w:val="0"/>
          <w:numId w:val="3"/>
        </w:numPr>
        <w:jc w:val="both"/>
        <w:rPr>
          <w:rFonts w:ascii="Arial" w:hAnsi="Arial" w:cs="Arial"/>
          <w:smallCaps/>
          <w:sz w:val="21"/>
          <w:szCs w:val="21"/>
          <w:lang w:val="fr-CA"/>
        </w:rPr>
      </w:pPr>
      <w:r w:rsidRPr="00203864">
        <w:rPr>
          <w:rFonts w:ascii="Arial" w:hAnsi="Arial" w:cs="Arial"/>
          <w:smallCaps/>
          <w:sz w:val="21"/>
          <w:szCs w:val="21"/>
          <w:lang w:val="fr-CA"/>
        </w:rPr>
        <w:t xml:space="preserve">Portrait </w:t>
      </w:r>
      <w:r>
        <w:rPr>
          <w:rFonts w:ascii="Arial" w:hAnsi="Arial" w:cs="Arial"/>
          <w:smallCaps/>
          <w:sz w:val="21"/>
          <w:szCs w:val="21"/>
          <w:lang w:val="fr-CA"/>
        </w:rPr>
        <w:t>de la personne diplômée</w:t>
      </w:r>
      <w:r w:rsidRPr="00203864">
        <w:rPr>
          <w:rFonts w:ascii="Arial" w:hAnsi="Arial" w:cs="Arial"/>
          <w:smallCaps/>
          <w:sz w:val="21"/>
          <w:szCs w:val="21"/>
          <w:lang w:val="fr-CA"/>
        </w:rPr>
        <w:t xml:space="preserve"> en techniques d’intégration multimédia</w:t>
      </w:r>
    </w:p>
    <w:tbl>
      <w:tblPr>
        <w:tblW w:w="10170" w:type="dxa"/>
        <w:tblInd w:w="4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890"/>
        <w:gridCol w:w="8280"/>
      </w:tblGrid>
      <w:tr w:rsidR="00FA18A3" w:rsidRPr="00203864" w14:paraId="70838EBC" w14:textId="77777777" w:rsidTr="006B7E04">
        <w:tc>
          <w:tcPr>
            <w:tcW w:w="1890" w:type="dxa"/>
            <w:shd w:val="clear" w:color="auto" w:fill="auto"/>
            <w:noWrap/>
            <w:vAlign w:val="center"/>
            <w:hideMark/>
          </w:tcPr>
          <w:p w14:paraId="41D3E9A1" w14:textId="77777777" w:rsidR="00FA18A3" w:rsidRPr="00203864" w:rsidRDefault="00FA18A3" w:rsidP="006B7E04">
            <w:pPr>
              <w:spacing w:before="60" w:after="60"/>
              <w:jc w:val="left"/>
              <w:rPr>
                <w:rFonts w:ascii="Arial" w:hAnsi="Arial" w:cs="Arial"/>
                <w:b/>
                <w:bCs/>
                <w:sz w:val="21"/>
                <w:szCs w:val="21"/>
                <w:lang w:val="fr-CA" w:eastAsia="fr-CA"/>
              </w:rPr>
            </w:pPr>
            <w:r w:rsidRPr="00203864">
              <w:rPr>
                <w:rFonts w:ascii="Arial" w:hAnsi="Arial" w:cs="Arial"/>
                <w:b/>
                <w:bCs/>
                <w:sz w:val="21"/>
                <w:szCs w:val="21"/>
                <w:lang w:val="fr-CA" w:eastAsia="fr-CA"/>
              </w:rPr>
              <w:t>Compétence 1</w:t>
            </w:r>
          </w:p>
        </w:tc>
        <w:tc>
          <w:tcPr>
            <w:tcW w:w="8280" w:type="dxa"/>
            <w:shd w:val="clear" w:color="auto" w:fill="FFFFFF" w:themeFill="background1"/>
            <w:noWrap/>
            <w:vAlign w:val="center"/>
            <w:hideMark/>
          </w:tcPr>
          <w:p w14:paraId="79B6AFCF"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Planifier une production multimédia</w:t>
            </w:r>
          </w:p>
        </w:tc>
      </w:tr>
      <w:tr w:rsidR="00FA18A3" w:rsidRPr="00203864" w14:paraId="7BCFF71B" w14:textId="77777777" w:rsidTr="006B7E04">
        <w:tc>
          <w:tcPr>
            <w:tcW w:w="1890" w:type="dxa"/>
            <w:shd w:val="clear" w:color="auto" w:fill="auto"/>
            <w:noWrap/>
            <w:hideMark/>
          </w:tcPr>
          <w:p w14:paraId="0207A9ED" w14:textId="77777777" w:rsidR="00FA18A3" w:rsidRPr="00203864" w:rsidRDefault="00FA18A3" w:rsidP="006B7E04">
            <w:pPr>
              <w:spacing w:before="60" w:after="60"/>
              <w:jc w:val="left"/>
              <w:rPr>
                <w:rFonts w:ascii="Arial" w:hAnsi="Arial" w:cs="Arial"/>
                <w:b/>
                <w:bCs/>
                <w:sz w:val="21"/>
                <w:szCs w:val="21"/>
                <w:lang w:val="fr-CA" w:eastAsia="fr-CA"/>
              </w:rPr>
            </w:pPr>
            <w:r w:rsidRPr="00203864">
              <w:rPr>
                <w:rFonts w:ascii="Arial" w:hAnsi="Arial" w:cs="Arial"/>
                <w:b/>
                <w:bCs/>
                <w:sz w:val="21"/>
                <w:szCs w:val="21"/>
                <w:lang w:val="fr-CA" w:eastAsia="fr-CA"/>
              </w:rPr>
              <w:t>Compétence 2</w:t>
            </w:r>
          </w:p>
        </w:tc>
        <w:tc>
          <w:tcPr>
            <w:tcW w:w="8280" w:type="dxa"/>
            <w:shd w:val="clear" w:color="auto" w:fill="FFFFFF" w:themeFill="background1"/>
            <w:noWrap/>
            <w:vAlign w:val="center"/>
            <w:hideMark/>
          </w:tcPr>
          <w:p w14:paraId="7B0EA4AA"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Concevoir et adapter le design d'une production multimédia</w:t>
            </w:r>
          </w:p>
        </w:tc>
      </w:tr>
      <w:tr w:rsidR="00FA18A3" w:rsidRPr="00203864" w14:paraId="14B669D5" w14:textId="77777777" w:rsidTr="006B7E04">
        <w:tc>
          <w:tcPr>
            <w:tcW w:w="1890" w:type="dxa"/>
            <w:shd w:val="clear" w:color="auto" w:fill="auto"/>
            <w:noWrap/>
            <w:hideMark/>
          </w:tcPr>
          <w:p w14:paraId="7447C68F" w14:textId="77777777" w:rsidR="00FA18A3" w:rsidRPr="00203864" w:rsidRDefault="00FA18A3" w:rsidP="006B7E04">
            <w:pPr>
              <w:spacing w:before="60" w:after="60"/>
              <w:jc w:val="left"/>
              <w:rPr>
                <w:rFonts w:ascii="Arial" w:hAnsi="Arial" w:cs="Arial"/>
                <w:b/>
                <w:bCs/>
                <w:sz w:val="21"/>
                <w:szCs w:val="21"/>
                <w:lang w:val="fr-CA" w:eastAsia="fr-CA"/>
              </w:rPr>
            </w:pPr>
            <w:r w:rsidRPr="00203864">
              <w:rPr>
                <w:rFonts w:ascii="Arial" w:hAnsi="Arial" w:cs="Arial"/>
                <w:b/>
                <w:bCs/>
                <w:sz w:val="21"/>
                <w:szCs w:val="21"/>
                <w:lang w:val="fr-CA" w:eastAsia="fr-CA"/>
              </w:rPr>
              <w:t>Compétence 3</w:t>
            </w:r>
          </w:p>
        </w:tc>
        <w:tc>
          <w:tcPr>
            <w:tcW w:w="8280" w:type="dxa"/>
            <w:shd w:val="clear" w:color="auto" w:fill="FFFFFF" w:themeFill="background1"/>
            <w:noWrap/>
            <w:vAlign w:val="center"/>
            <w:hideMark/>
          </w:tcPr>
          <w:p w14:paraId="0099509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Traiter et optimiser les médias</w:t>
            </w:r>
          </w:p>
        </w:tc>
      </w:tr>
      <w:tr w:rsidR="00FA18A3" w:rsidRPr="00203864" w14:paraId="1A403911" w14:textId="77777777" w:rsidTr="006B7E04">
        <w:tc>
          <w:tcPr>
            <w:tcW w:w="1890" w:type="dxa"/>
            <w:shd w:val="clear" w:color="auto" w:fill="auto"/>
            <w:noWrap/>
            <w:hideMark/>
          </w:tcPr>
          <w:p w14:paraId="3506DF35" w14:textId="77777777" w:rsidR="00FA18A3" w:rsidRPr="00203864" w:rsidRDefault="00FA18A3" w:rsidP="006B7E04">
            <w:pPr>
              <w:spacing w:before="60" w:after="60"/>
              <w:jc w:val="left"/>
              <w:rPr>
                <w:rFonts w:ascii="Arial" w:hAnsi="Arial" w:cs="Arial"/>
                <w:b/>
                <w:bCs/>
                <w:sz w:val="21"/>
                <w:szCs w:val="21"/>
                <w:lang w:val="fr-CA" w:eastAsia="fr-CA"/>
              </w:rPr>
            </w:pPr>
            <w:r w:rsidRPr="00203864">
              <w:rPr>
                <w:rFonts w:ascii="Arial" w:hAnsi="Arial" w:cs="Arial"/>
                <w:b/>
                <w:bCs/>
                <w:sz w:val="21"/>
                <w:szCs w:val="21"/>
                <w:lang w:val="fr-CA" w:eastAsia="fr-CA"/>
              </w:rPr>
              <w:t>Compétence 4</w:t>
            </w:r>
          </w:p>
        </w:tc>
        <w:tc>
          <w:tcPr>
            <w:tcW w:w="8280" w:type="dxa"/>
            <w:shd w:val="clear" w:color="auto" w:fill="FFFFFF" w:themeFill="background1"/>
            <w:noWrap/>
            <w:vAlign w:val="center"/>
            <w:hideMark/>
          </w:tcPr>
          <w:p w14:paraId="63ADB687"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Intégrer les médias et programmer l'interactivité d'une production multimédia</w:t>
            </w:r>
          </w:p>
        </w:tc>
      </w:tr>
      <w:tr w:rsidR="00FA18A3" w:rsidRPr="00203864" w14:paraId="22696DCD" w14:textId="77777777" w:rsidTr="006B7E04">
        <w:tc>
          <w:tcPr>
            <w:tcW w:w="1890" w:type="dxa"/>
            <w:shd w:val="clear" w:color="auto" w:fill="auto"/>
            <w:noWrap/>
            <w:hideMark/>
          </w:tcPr>
          <w:p w14:paraId="2CD9FF11" w14:textId="77777777" w:rsidR="00FA18A3" w:rsidRPr="00203864" w:rsidRDefault="00FA18A3" w:rsidP="006B7E04">
            <w:pPr>
              <w:spacing w:before="60" w:after="60"/>
              <w:jc w:val="left"/>
              <w:rPr>
                <w:rFonts w:ascii="Arial" w:hAnsi="Arial" w:cs="Arial"/>
                <w:b/>
                <w:bCs/>
                <w:sz w:val="21"/>
                <w:szCs w:val="21"/>
                <w:lang w:val="fr-CA" w:eastAsia="fr-CA"/>
              </w:rPr>
            </w:pPr>
            <w:r w:rsidRPr="00203864">
              <w:rPr>
                <w:rFonts w:ascii="Arial" w:hAnsi="Arial" w:cs="Arial"/>
                <w:b/>
                <w:bCs/>
                <w:sz w:val="21"/>
                <w:szCs w:val="21"/>
                <w:lang w:val="fr-CA" w:eastAsia="fr-CA"/>
              </w:rPr>
              <w:t>Compétence 5</w:t>
            </w:r>
          </w:p>
        </w:tc>
        <w:tc>
          <w:tcPr>
            <w:tcW w:w="8280" w:type="dxa"/>
            <w:shd w:val="clear" w:color="auto" w:fill="FFFFFF" w:themeFill="background1"/>
            <w:noWrap/>
            <w:vAlign w:val="center"/>
            <w:hideMark/>
          </w:tcPr>
          <w:p w14:paraId="421B0A5D"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Réaliser une production multimédia</w:t>
            </w:r>
          </w:p>
        </w:tc>
      </w:tr>
    </w:tbl>
    <w:p w14:paraId="41A6070C" w14:textId="77777777" w:rsidR="00FA18A3" w:rsidRPr="00203864" w:rsidRDefault="00FA18A3" w:rsidP="00FA18A3">
      <w:pPr>
        <w:pStyle w:val="BlocTitre"/>
        <w:numPr>
          <w:ilvl w:val="0"/>
          <w:numId w:val="3"/>
        </w:numPr>
        <w:spacing w:before="600"/>
        <w:jc w:val="both"/>
        <w:rPr>
          <w:rFonts w:ascii="Arial" w:hAnsi="Arial" w:cs="Arial"/>
          <w:smallCaps/>
          <w:sz w:val="21"/>
          <w:szCs w:val="21"/>
          <w:lang w:val="fr-CA"/>
        </w:rPr>
      </w:pPr>
      <w:r w:rsidRPr="00203864">
        <w:rPr>
          <w:rFonts w:ascii="Arial" w:hAnsi="Arial" w:cs="Arial"/>
          <w:smallCaps/>
          <w:sz w:val="21"/>
          <w:szCs w:val="21"/>
          <w:lang w:val="fr-CA"/>
        </w:rPr>
        <w:t xml:space="preserve">Contribution de la formation générale au programme d’études de </w:t>
      </w:r>
      <w:r>
        <w:rPr>
          <w:rFonts w:ascii="Arial" w:hAnsi="Arial" w:cs="Arial"/>
          <w:smallCaps/>
          <w:sz w:val="21"/>
          <w:szCs w:val="21"/>
          <w:lang w:val="fr-CA"/>
        </w:rPr>
        <w:t>la personne étudiante</w:t>
      </w:r>
    </w:p>
    <w:p w14:paraId="19692C55" w14:textId="77777777" w:rsidR="00FA18A3" w:rsidRDefault="00FA18A3" w:rsidP="00FA18A3">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72D66B9A" w14:textId="77777777" w:rsidR="00FA18A3" w:rsidRPr="006E65AC" w:rsidRDefault="00FA18A3" w:rsidP="00FA18A3">
      <w:pPr>
        <w:rPr>
          <w:rFonts w:ascii="Arial" w:hAnsi="Arial" w:cs="Arial"/>
          <w:b/>
          <w:sz w:val="21"/>
          <w:szCs w:val="21"/>
          <w:u w:val="single"/>
        </w:rPr>
      </w:pPr>
    </w:p>
    <w:p w14:paraId="26EAF207" w14:textId="77777777" w:rsidR="00FA18A3" w:rsidRDefault="00FA18A3" w:rsidP="00FA18A3">
      <w:pPr>
        <w:pStyle w:val="Paragraphedeliste"/>
        <w:numPr>
          <w:ilvl w:val="0"/>
          <w:numId w:val="8"/>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1E53AC6B" w14:textId="77777777" w:rsidR="00FA18A3" w:rsidRPr="006E65AC" w:rsidRDefault="00FA18A3" w:rsidP="00FA18A3">
      <w:pPr>
        <w:pStyle w:val="Paragraphedeliste"/>
        <w:autoSpaceDE w:val="0"/>
        <w:autoSpaceDN w:val="0"/>
        <w:adjustRightInd w:val="0"/>
        <w:rPr>
          <w:rFonts w:ascii="Arial" w:hAnsi="Arial" w:cs="Arial"/>
          <w:sz w:val="21"/>
          <w:szCs w:val="21"/>
        </w:rPr>
      </w:pPr>
    </w:p>
    <w:p w14:paraId="0B0A4F5A" w14:textId="77777777" w:rsidR="00FA18A3" w:rsidRDefault="00FA18A3" w:rsidP="00FA18A3">
      <w:pPr>
        <w:pStyle w:val="Paragraphedeliste"/>
        <w:numPr>
          <w:ilvl w:val="0"/>
          <w:numId w:val="8"/>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2592F84E" w14:textId="77777777" w:rsidR="00FA18A3" w:rsidRPr="006E65AC" w:rsidRDefault="00FA18A3" w:rsidP="00FA18A3">
      <w:pPr>
        <w:pStyle w:val="Paragraphedeliste"/>
        <w:autoSpaceDE w:val="0"/>
        <w:autoSpaceDN w:val="0"/>
        <w:adjustRightInd w:val="0"/>
        <w:rPr>
          <w:rFonts w:ascii="Arial" w:hAnsi="Arial" w:cs="Arial"/>
          <w:sz w:val="21"/>
          <w:szCs w:val="21"/>
        </w:rPr>
      </w:pPr>
    </w:p>
    <w:p w14:paraId="124C7C30" w14:textId="77777777" w:rsidR="00FA18A3" w:rsidRDefault="00FA18A3" w:rsidP="00FA18A3">
      <w:pPr>
        <w:pStyle w:val="Paragraphedeliste"/>
        <w:numPr>
          <w:ilvl w:val="0"/>
          <w:numId w:val="8"/>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1B450B97" w14:textId="77777777" w:rsidR="00FA18A3" w:rsidRPr="006E65AC" w:rsidRDefault="00FA18A3" w:rsidP="00FA18A3">
      <w:pPr>
        <w:pStyle w:val="Paragraphedeliste"/>
        <w:autoSpaceDE w:val="0"/>
        <w:autoSpaceDN w:val="0"/>
        <w:adjustRightInd w:val="0"/>
        <w:rPr>
          <w:rFonts w:ascii="Arial" w:hAnsi="Arial" w:cs="Arial"/>
          <w:sz w:val="21"/>
          <w:szCs w:val="21"/>
        </w:rPr>
      </w:pPr>
    </w:p>
    <w:p w14:paraId="42DA64A4" w14:textId="77777777" w:rsidR="00FA18A3" w:rsidRDefault="00FA18A3" w:rsidP="00FA18A3">
      <w:pPr>
        <w:pStyle w:val="Paragraphedeliste"/>
        <w:numPr>
          <w:ilvl w:val="0"/>
          <w:numId w:val="8"/>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4F53B7AD" w14:textId="77777777" w:rsidR="00FA18A3" w:rsidRPr="006E65AC" w:rsidRDefault="00FA18A3" w:rsidP="00FA18A3">
      <w:pPr>
        <w:pStyle w:val="Paragraphedeliste"/>
        <w:autoSpaceDE w:val="0"/>
        <w:autoSpaceDN w:val="0"/>
        <w:adjustRightInd w:val="0"/>
        <w:rPr>
          <w:rFonts w:ascii="Arial" w:hAnsi="Arial" w:cs="Arial"/>
          <w:sz w:val="21"/>
          <w:szCs w:val="21"/>
        </w:rPr>
      </w:pPr>
    </w:p>
    <w:p w14:paraId="59BA485B" w14:textId="77777777" w:rsidR="00FA18A3" w:rsidRPr="00710926" w:rsidRDefault="00FA18A3" w:rsidP="00FA18A3">
      <w:pPr>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e et ses actions. Elle aura 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 son domaine de sp</w:t>
      </w:r>
      <w:r w:rsidRPr="006D765F">
        <w:rPr>
          <w:rFonts w:ascii="Arial" w:hAnsi="Arial" w:cs="Arial" w:hint="eastAsia"/>
          <w:sz w:val="21"/>
          <w:szCs w:val="21"/>
        </w:rPr>
        <w:t>é</w:t>
      </w:r>
      <w:r w:rsidRPr="006D765F">
        <w:rPr>
          <w:rFonts w:ascii="Arial" w:hAnsi="Arial" w:cs="Arial"/>
          <w:sz w:val="21"/>
          <w:szCs w:val="21"/>
        </w:rPr>
        <w:t>cialisation.</w:t>
      </w:r>
      <w:r>
        <w:rPr>
          <w:rFonts w:ascii="Arial" w:hAnsi="Arial" w:cs="Arial"/>
          <w:sz w:val="21"/>
          <w:szCs w:val="21"/>
        </w:rPr>
        <w:t xml:space="preserve"> </w:t>
      </w:r>
      <w:r>
        <w:rPr>
          <w:rFonts w:ascii="Arial" w:hAnsi="Arial" w:cs="Arial"/>
          <w:sz w:val="21"/>
          <w:szCs w:val="21"/>
        </w:rPr>
        <w:tab/>
      </w:r>
      <w:r w:rsidRPr="00911F3E">
        <w:rPr>
          <w:rFonts w:ascii="Arial" w:hAnsi="Arial" w:cs="Arial"/>
          <w:smallCaps/>
          <w:sz w:val="21"/>
          <w:szCs w:val="21"/>
        </w:rPr>
        <w:br/>
      </w:r>
    </w:p>
    <w:p w14:paraId="5A76A319" w14:textId="77777777" w:rsidR="00FA18A3" w:rsidRPr="00203864" w:rsidRDefault="00FA18A3" w:rsidP="00FA18A3">
      <w:pPr>
        <w:pStyle w:val="BlocTitre"/>
        <w:pageBreakBefore/>
        <w:numPr>
          <w:ilvl w:val="0"/>
          <w:numId w:val="3"/>
        </w:numPr>
        <w:spacing w:before="0"/>
        <w:jc w:val="both"/>
        <w:rPr>
          <w:rFonts w:ascii="Arial" w:hAnsi="Arial" w:cs="Arial"/>
          <w:smallCaps/>
          <w:sz w:val="21"/>
          <w:szCs w:val="21"/>
          <w:lang w:val="fr-CA"/>
        </w:rPr>
      </w:pPr>
      <w:r w:rsidRPr="00203864">
        <w:rPr>
          <w:rFonts w:ascii="Arial" w:hAnsi="Arial" w:cs="Arial"/>
          <w:smallCaps/>
          <w:sz w:val="21"/>
          <w:szCs w:val="21"/>
          <w:lang w:val="fr-CA"/>
        </w:rPr>
        <w:lastRenderedPageBreak/>
        <w:t>Objectifs de la formation spécifique</w:t>
      </w:r>
    </w:p>
    <w:tbl>
      <w:tblPr>
        <w:tblW w:w="9571" w:type="dxa"/>
        <w:tblInd w:w="426" w:type="dxa"/>
        <w:tblLayout w:type="fixed"/>
        <w:tblCellMar>
          <w:left w:w="0" w:type="dxa"/>
          <w:right w:w="0" w:type="dxa"/>
        </w:tblCellMar>
        <w:tblLook w:val="0000" w:firstRow="0" w:lastRow="0" w:firstColumn="0" w:lastColumn="0" w:noHBand="0" w:noVBand="0"/>
      </w:tblPr>
      <w:tblGrid>
        <w:gridCol w:w="1248"/>
        <w:gridCol w:w="8323"/>
      </w:tblGrid>
      <w:tr w:rsidR="00FA18A3" w:rsidRPr="00203864" w14:paraId="2DBC9F3A" w14:textId="77777777" w:rsidTr="006B7E04">
        <w:trPr>
          <w:trHeight w:val="364"/>
        </w:trPr>
        <w:tc>
          <w:tcPr>
            <w:tcW w:w="1248" w:type="dxa"/>
            <w:vAlign w:val="center"/>
          </w:tcPr>
          <w:p w14:paraId="145BE055" w14:textId="77777777" w:rsidR="00FA18A3" w:rsidRPr="00203864" w:rsidRDefault="00FA18A3" w:rsidP="006B7E04">
            <w:pPr>
              <w:spacing w:before="60" w:after="60"/>
              <w:rPr>
                <w:rFonts w:ascii="Arial" w:eastAsia="Arial Unicode MS" w:hAnsi="Arial" w:cs="Arial"/>
                <w:sz w:val="21"/>
                <w:szCs w:val="21"/>
                <w:lang w:val="fr-CA"/>
              </w:rPr>
            </w:pPr>
            <w:r w:rsidRPr="00203864">
              <w:rPr>
                <w:rFonts w:ascii="Arial" w:hAnsi="Arial" w:cs="Arial"/>
                <w:sz w:val="21"/>
                <w:szCs w:val="21"/>
                <w:lang w:val="fr-CA"/>
              </w:rPr>
              <w:t>0157</w:t>
            </w:r>
          </w:p>
        </w:tc>
        <w:tc>
          <w:tcPr>
            <w:tcW w:w="8323" w:type="dxa"/>
            <w:vAlign w:val="center"/>
          </w:tcPr>
          <w:p w14:paraId="23B9E616" w14:textId="77777777" w:rsidR="00FA18A3" w:rsidRPr="00203864" w:rsidRDefault="00FA18A3" w:rsidP="006B7E04">
            <w:pPr>
              <w:spacing w:before="60" w:after="60"/>
              <w:rPr>
                <w:rFonts w:ascii="Arial" w:eastAsia="Arial Unicode MS" w:hAnsi="Arial" w:cs="Arial"/>
                <w:sz w:val="21"/>
                <w:szCs w:val="21"/>
                <w:lang w:val="fr-CA"/>
              </w:rPr>
            </w:pPr>
            <w:r w:rsidRPr="00203864">
              <w:rPr>
                <w:rFonts w:ascii="Arial" w:hAnsi="Arial" w:cs="Arial"/>
                <w:sz w:val="21"/>
                <w:szCs w:val="21"/>
                <w:lang w:val="fr-CA"/>
              </w:rPr>
              <w:t>Analyser la fonction de travail</w:t>
            </w:r>
          </w:p>
        </w:tc>
      </w:tr>
      <w:tr w:rsidR="00FA18A3" w:rsidRPr="00203864" w14:paraId="50EFFF00" w14:textId="77777777" w:rsidTr="006B7E04">
        <w:trPr>
          <w:trHeight w:val="364"/>
        </w:trPr>
        <w:tc>
          <w:tcPr>
            <w:tcW w:w="1248" w:type="dxa"/>
            <w:vAlign w:val="bottom"/>
          </w:tcPr>
          <w:p w14:paraId="3835479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0158</w:t>
            </w:r>
          </w:p>
        </w:tc>
        <w:tc>
          <w:tcPr>
            <w:tcW w:w="8323" w:type="dxa"/>
            <w:vAlign w:val="bottom"/>
          </w:tcPr>
          <w:p w14:paraId="6F09402D"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Utiliser un micro-ordinateur, ses périphériques et les réseaux de communication</w:t>
            </w:r>
          </w:p>
        </w:tc>
      </w:tr>
      <w:tr w:rsidR="00FA18A3" w:rsidRPr="00203864" w14:paraId="5602A776" w14:textId="77777777" w:rsidTr="006B7E04">
        <w:trPr>
          <w:trHeight w:val="364"/>
        </w:trPr>
        <w:tc>
          <w:tcPr>
            <w:tcW w:w="1248" w:type="dxa"/>
            <w:vAlign w:val="bottom"/>
          </w:tcPr>
          <w:p w14:paraId="22167832"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0159</w:t>
            </w:r>
          </w:p>
        </w:tc>
        <w:tc>
          <w:tcPr>
            <w:tcW w:w="8323" w:type="dxa"/>
            <w:vAlign w:val="bottom"/>
          </w:tcPr>
          <w:p w14:paraId="530DDDCB"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Traiter les textes pour la mise en page écran</w:t>
            </w:r>
          </w:p>
        </w:tc>
      </w:tr>
      <w:tr w:rsidR="00FA18A3" w:rsidRPr="00203864" w14:paraId="583937D9" w14:textId="77777777" w:rsidTr="006B7E04">
        <w:trPr>
          <w:trHeight w:val="352"/>
        </w:trPr>
        <w:tc>
          <w:tcPr>
            <w:tcW w:w="1248" w:type="dxa"/>
            <w:vAlign w:val="bottom"/>
          </w:tcPr>
          <w:p w14:paraId="3EDF373A"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015A</w:t>
            </w:r>
          </w:p>
        </w:tc>
        <w:tc>
          <w:tcPr>
            <w:tcW w:w="8323" w:type="dxa"/>
            <w:vAlign w:val="bottom"/>
          </w:tcPr>
          <w:p w14:paraId="1456925A"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Adapter le design à la page-écran</w:t>
            </w:r>
          </w:p>
        </w:tc>
      </w:tr>
      <w:tr w:rsidR="00FA18A3" w:rsidRPr="00203864" w14:paraId="60C4082C" w14:textId="77777777" w:rsidTr="006B7E04">
        <w:trPr>
          <w:trHeight w:val="364"/>
        </w:trPr>
        <w:tc>
          <w:tcPr>
            <w:tcW w:w="1248" w:type="dxa"/>
            <w:vAlign w:val="bottom"/>
          </w:tcPr>
          <w:p w14:paraId="26205FAB"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015B</w:t>
            </w:r>
          </w:p>
        </w:tc>
        <w:tc>
          <w:tcPr>
            <w:tcW w:w="8323" w:type="dxa"/>
            <w:vAlign w:val="bottom"/>
          </w:tcPr>
          <w:p w14:paraId="4302E2CF"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Traiter les images fixes</w:t>
            </w:r>
          </w:p>
        </w:tc>
      </w:tr>
      <w:tr w:rsidR="00FA18A3" w:rsidRPr="00203864" w14:paraId="2A0631C2" w14:textId="77777777" w:rsidTr="006B7E04">
        <w:trPr>
          <w:trHeight w:val="364"/>
        </w:trPr>
        <w:tc>
          <w:tcPr>
            <w:tcW w:w="1248" w:type="dxa"/>
            <w:vAlign w:val="bottom"/>
          </w:tcPr>
          <w:p w14:paraId="5B7A6C2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015C</w:t>
            </w:r>
          </w:p>
        </w:tc>
        <w:tc>
          <w:tcPr>
            <w:tcW w:w="8323" w:type="dxa"/>
            <w:vAlign w:val="bottom"/>
          </w:tcPr>
          <w:p w14:paraId="029505A5"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Effectuer le montage d'une présentation informatisée</w:t>
            </w:r>
          </w:p>
        </w:tc>
      </w:tr>
      <w:tr w:rsidR="00FA18A3" w:rsidRPr="00203864" w14:paraId="555291B8" w14:textId="77777777" w:rsidTr="006B7E04">
        <w:trPr>
          <w:trHeight w:val="364"/>
        </w:trPr>
        <w:tc>
          <w:tcPr>
            <w:tcW w:w="1248" w:type="dxa"/>
            <w:vAlign w:val="bottom"/>
          </w:tcPr>
          <w:p w14:paraId="4AAF9667"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015D</w:t>
            </w:r>
          </w:p>
        </w:tc>
        <w:tc>
          <w:tcPr>
            <w:tcW w:w="8323" w:type="dxa"/>
            <w:vAlign w:val="bottom"/>
          </w:tcPr>
          <w:p w14:paraId="4D29BD5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Rechercher, organiser et transmettre de l'information</w:t>
            </w:r>
          </w:p>
        </w:tc>
      </w:tr>
      <w:tr w:rsidR="00FA18A3" w:rsidRPr="00203864" w14:paraId="3CEC7CE0" w14:textId="77777777" w:rsidTr="006B7E04">
        <w:trPr>
          <w:trHeight w:val="364"/>
        </w:trPr>
        <w:tc>
          <w:tcPr>
            <w:tcW w:w="1248" w:type="dxa"/>
            <w:vAlign w:val="bottom"/>
          </w:tcPr>
          <w:p w14:paraId="5BAD2020"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015F</w:t>
            </w:r>
          </w:p>
        </w:tc>
        <w:tc>
          <w:tcPr>
            <w:tcW w:w="8323" w:type="dxa"/>
            <w:vAlign w:val="bottom"/>
          </w:tcPr>
          <w:p w14:paraId="1BB65520"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Exploiter les langages de programmation utilisés en multimédia</w:t>
            </w:r>
          </w:p>
        </w:tc>
      </w:tr>
      <w:tr w:rsidR="00FA18A3" w:rsidRPr="00203864" w14:paraId="11C5B9F9" w14:textId="77777777" w:rsidTr="006B7E04">
        <w:trPr>
          <w:trHeight w:val="364"/>
        </w:trPr>
        <w:tc>
          <w:tcPr>
            <w:tcW w:w="1248" w:type="dxa"/>
            <w:vAlign w:val="bottom"/>
          </w:tcPr>
          <w:p w14:paraId="577F6574"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015G</w:t>
            </w:r>
          </w:p>
        </w:tc>
        <w:tc>
          <w:tcPr>
            <w:tcW w:w="8323" w:type="dxa"/>
            <w:vAlign w:val="bottom"/>
          </w:tcPr>
          <w:p w14:paraId="4D64094D"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Adapter l'interactivité des pages-écrans</w:t>
            </w:r>
          </w:p>
        </w:tc>
      </w:tr>
      <w:tr w:rsidR="00FA18A3" w:rsidRPr="00203864" w14:paraId="719FC618" w14:textId="77777777" w:rsidTr="006B7E04">
        <w:trPr>
          <w:trHeight w:val="364"/>
        </w:trPr>
        <w:tc>
          <w:tcPr>
            <w:tcW w:w="1248" w:type="dxa"/>
            <w:vAlign w:val="bottom"/>
          </w:tcPr>
          <w:p w14:paraId="697C479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015H</w:t>
            </w:r>
          </w:p>
        </w:tc>
        <w:tc>
          <w:tcPr>
            <w:tcW w:w="8323" w:type="dxa"/>
            <w:vAlign w:val="bottom"/>
          </w:tcPr>
          <w:p w14:paraId="5FD46126"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Traiter la bande-son</w:t>
            </w:r>
          </w:p>
        </w:tc>
      </w:tr>
      <w:tr w:rsidR="00FA18A3" w:rsidRPr="00203864" w14:paraId="0EE967EF" w14:textId="77777777" w:rsidTr="006B7E04">
        <w:trPr>
          <w:trHeight w:val="364"/>
        </w:trPr>
        <w:tc>
          <w:tcPr>
            <w:tcW w:w="1248" w:type="dxa"/>
            <w:vAlign w:val="bottom"/>
          </w:tcPr>
          <w:p w14:paraId="197F7803"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015J</w:t>
            </w:r>
          </w:p>
        </w:tc>
        <w:tc>
          <w:tcPr>
            <w:tcW w:w="8323" w:type="dxa"/>
            <w:vAlign w:val="bottom"/>
          </w:tcPr>
          <w:p w14:paraId="4A2BD724"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Traiter les images en mouvement</w:t>
            </w:r>
          </w:p>
        </w:tc>
      </w:tr>
      <w:tr w:rsidR="00FA18A3" w:rsidRPr="00203864" w14:paraId="786B2B1B" w14:textId="77777777" w:rsidTr="006B7E04">
        <w:trPr>
          <w:trHeight w:val="352"/>
        </w:trPr>
        <w:tc>
          <w:tcPr>
            <w:tcW w:w="1248" w:type="dxa"/>
            <w:vAlign w:val="bottom"/>
          </w:tcPr>
          <w:p w14:paraId="2B44E5DC"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015K</w:t>
            </w:r>
          </w:p>
        </w:tc>
        <w:tc>
          <w:tcPr>
            <w:tcW w:w="8323" w:type="dxa"/>
            <w:vAlign w:val="bottom"/>
          </w:tcPr>
          <w:p w14:paraId="0D32FEF1"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Optimiser les médias en fonction de la diffusion</w:t>
            </w:r>
          </w:p>
        </w:tc>
      </w:tr>
      <w:tr w:rsidR="00FA18A3" w:rsidRPr="00203864" w14:paraId="1CF0DCD2" w14:textId="77777777" w:rsidTr="006B7E04">
        <w:trPr>
          <w:trHeight w:val="364"/>
        </w:trPr>
        <w:tc>
          <w:tcPr>
            <w:tcW w:w="1248" w:type="dxa"/>
            <w:vAlign w:val="bottom"/>
          </w:tcPr>
          <w:p w14:paraId="4261968E"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015L</w:t>
            </w:r>
          </w:p>
        </w:tc>
        <w:tc>
          <w:tcPr>
            <w:tcW w:w="8323" w:type="dxa"/>
            <w:vAlign w:val="bottom"/>
          </w:tcPr>
          <w:p w14:paraId="34D9A738"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Intégrer les médias pour la diffusion en ligne</w:t>
            </w:r>
          </w:p>
        </w:tc>
      </w:tr>
      <w:tr w:rsidR="00FA18A3" w:rsidRPr="00203864" w14:paraId="629BD00F" w14:textId="77777777" w:rsidTr="006B7E04">
        <w:trPr>
          <w:trHeight w:val="364"/>
        </w:trPr>
        <w:tc>
          <w:tcPr>
            <w:tcW w:w="1248" w:type="dxa"/>
            <w:vAlign w:val="bottom"/>
          </w:tcPr>
          <w:p w14:paraId="5F543715"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015N</w:t>
            </w:r>
          </w:p>
        </w:tc>
        <w:tc>
          <w:tcPr>
            <w:tcW w:w="8323" w:type="dxa"/>
            <w:vAlign w:val="bottom"/>
          </w:tcPr>
          <w:p w14:paraId="3CD215D1"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Analyser la conception du projet</w:t>
            </w:r>
          </w:p>
        </w:tc>
      </w:tr>
      <w:tr w:rsidR="00FA18A3" w:rsidRPr="00203864" w14:paraId="01DB245B" w14:textId="77777777" w:rsidTr="006B7E04">
        <w:trPr>
          <w:trHeight w:val="364"/>
        </w:trPr>
        <w:tc>
          <w:tcPr>
            <w:tcW w:w="1248" w:type="dxa"/>
            <w:vAlign w:val="bottom"/>
          </w:tcPr>
          <w:p w14:paraId="0E89C730"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015P</w:t>
            </w:r>
          </w:p>
        </w:tc>
        <w:tc>
          <w:tcPr>
            <w:tcW w:w="8323" w:type="dxa"/>
            <w:vAlign w:val="center"/>
          </w:tcPr>
          <w:p w14:paraId="56AB39F4" w14:textId="77777777" w:rsidR="00FA18A3" w:rsidRPr="00203864" w:rsidRDefault="00FA18A3" w:rsidP="006B7E04">
            <w:pPr>
              <w:tabs>
                <w:tab w:val="right" w:pos="7084"/>
              </w:tabs>
              <w:spacing w:before="60" w:after="60"/>
              <w:rPr>
                <w:rFonts w:ascii="Arial" w:eastAsia="Arial Unicode MS" w:hAnsi="Arial" w:cs="Arial"/>
                <w:sz w:val="21"/>
                <w:szCs w:val="21"/>
                <w:lang w:val="fr-CA"/>
              </w:rPr>
            </w:pPr>
            <w:r w:rsidRPr="00203864">
              <w:rPr>
                <w:rFonts w:ascii="Arial" w:hAnsi="Arial" w:cs="Arial"/>
                <w:sz w:val="21"/>
                <w:szCs w:val="21"/>
                <w:lang w:val="fr-CA"/>
              </w:rPr>
              <w:t>Programmer des produits multimédias</w:t>
            </w:r>
          </w:p>
        </w:tc>
      </w:tr>
      <w:tr w:rsidR="00FA18A3" w:rsidRPr="00203864" w14:paraId="1CCE6530" w14:textId="77777777" w:rsidTr="006B7E04">
        <w:trPr>
          <w:trHeight w:val="364"/>
        </w:trPr>
        <w:tc>
          <w:tcPr>
            <w:tcW w:w="1248" w:type="dxa"/>
            <w:vAlign w:val="bottom"/>
          </w:tcPr>
          <w:p w14:paraId="4F0E5AF3"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015Q</w:t>
            </w:r>
          </w:p>
        </w:tc>
        <w:tc>
          <w:tcPr>
            <w:tcW w:w="8323" w:type="dxa"/>
            <w:vAlign w:val="center"/>
          </w:tcPr>
          <w:p w14:paraId="74C3F657" w14:textId="77777777" w:rsidR="00FA18A3" w:rsidRPr="00203864" w:rsidRDefault="00FA18A3" w:rsidP="006B7E04">
            <w:pPr>
              <w:tabs>
                <w:tab w:val="right" w:pos="7084"/>
              </w:tabs>
              <w:spacing w:before="60" w:after="60"/>
              <w:rPr>
                <w:rFonts w:ascii="Arial" w:hAnsi="Arial" w:cs="Arial"/>
                <w:sz w:val="21"/>
                <w:szCs w:val="21"/>
                <w:lang w:val="fr-CA"/>
              </w:rPr>
            </w:pPr>
            <w:r w:rsidRPr="00203864">
              <w:rPr>
                <w:rFonts w:ascii="Arial" w:hAnsi="Arial" w:cs="Arial"/>
                <w:sz w:val="21"/>
                <w:szCs w:val="21"/>
                <w:lang w:val="fr-CA"/>
              </w:rPr>
              <w:t>Contrôler la qualité du produit</w:t>
            </w:r>
          </w:p>
        </w:tc>
      </w:tr>
      <w:tr w:rsidR="00FA18A3" w:rsidRPr="00203864" w14:paraId="777D038B" w14:textId="77777777" w:rsidTr="006B7E04">
        <w:trPr>
          <w:trHeight w:val="364"/>
        </w:trPr>
        <w:tc>
          <w:tcPr>
            <w:tcW w:w="1248" w:type="dxa"/>
            <w:vAlign w:val="bottom"/>
          </w:tcPr>
          <w:p w14:paraId="350CA666"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015R</w:t>
            </w:r>
          </w:p>
        </w:tc>
        <w:tc>
          <w:tcPr>
            <w:tcW w:w="8323" w:type="dxa"/>
            <w:vAlign w:val="bottom"/>
          </w:tcPr>
          <w:p w14:paraId="4158673A"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Intégrer des médias pour la diffusion sur support</w:t>
            </w:r>
          </w:p>
        </w:tc>
      </w:tr>
      <w:tr w:rsidR="00FA18A3" w:rsidRPr="00203864" w14:paraId="3F08160E" w14:textId="77777777" w:rsidTr="006B7E04">
        <w:trPr>
          <w:trHeight w:val="364"/>
        </w:trPr>
        <w:tc>
          <w:tcPr>
            <w:tcW w:w="1248" w:type="dxa"/>
            <w:vAlign w:val="bottom"/>
          </w:tcPr>
          <w:p w14:paraId="11FDE5C8"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015S</w:t>
            </w:r>
          </w:p>
        </w:tc>
        <w:tc>
          <w:tcPr>
            <w:tcW w:w="8323" w:type="dxa"/>
            <w:vAlign w:val="bottom"/>
          </w:tcPr>
          <w:p w14:paraId="5464EDEA"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Vérifier la faisabilité technique du projet</w:t>
            </w:r>
          </w:p>
        </w:tc>
      </w:tr>
      <w:tr w:rsidR="00FA18A3" w:rsidRPr="00203864" w14:paraId="4DA1F81C" w14:textId="77777777" w:rsidTr="006B7E04">
        <w:trPr>
          <w:trHeight w:val="352"/>
        </w:trPr>
        <w:tc>
          <w:tcPr>
            <w:tcW w:w="1248" w:type="dxa"/>
            <w:vAlign w:val="bottom"/>
          </w:tcPr>
          <w:p w14:paraId="3442EE14"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015T</w:t>
            </w:r>
          </w:p>
        </w:tc>
        <w:tc>
          <w:tcPr>
            <w:tcW w:w="8323" w:type="dxa"/>
            <w:vAlign w:val="bottom"/>
          </w:tcPr>
          <w:p w14:paraId="06B44AB0"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Réaliser un produit multimédia en ligne</w:t>
            </w:r>
          </w:p>
        </w:tc>
      </w:tr>
      <w:tr w:rsidR="00FA18A3" w:rsidRPr="00203864" w14:paraId="172B1DF9" w14:textId="77777777" w:rsidTr="006B7E04">
        <w:trPr>
          <w:trHeight w:val="364"/>
        </w:trPr>
        <w:tc>
          <w:tcPr>
            <w:tcW w:w="1248" w:type="dxa"/>
            <w:vAlign w:val="bottom"/>
          </w:tcPr>
          <w:p w14:paraId="59B83086"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015U</w:t>
            </w:r>
          </w:p>
        </w:tc>
        <w:tc>
          <w:tcPr>
            <w:tcW w:w="8323" w:type="dxa"/>
            <w:vAlign w:val="bottom"/>
          </w:tcPr>
          <w:p w14:paraId="0A2A632B"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Réaliser un produit multimédia sur support</w:t>
            </w:r>
          </w:p>
        </w:tc>
      </w:tr>
      <w:tr w:rsidR="00FA18A3" w:rsidRPr="00203864" w14:paraId="1F07254F" w14:textId="77777777" w:rsidTr="006B7E04">
        <w:trPr>
          <w:trHeight w:val="364"/>
        </w:trPr>
        <w:tc>
          <w:tcPr>
            <w:tcW w:w="1248" w:type="dxa"/>
            <w:vAlign w:val="bottom"/>
          </w:tcPr>
          <w:p w14:paraId="6C299985"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015V</w:t>
            </w:r>
          </w:p>
        </w:tc>
        <w:tc>
          <w:tcPr>
            <w:tcW w:w="8323" w:type="dxa"/>
            <w:vAlign w:val="bottom"/>
          </w:tcPr>
          <w:p w14:paraId="12F368C6"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Effectuer le montage d'animations</w:t>
            </w:r>
          </w:p>
        </w:tc>
      </w:tr>
      <w:tr w:rsidR="00FA18A3" w:rsidRPr="00203864" w14:paraId="06797B08" w14:textId="77777777" w:rsidTr="006B7E04">
        <w:trPr>
          <w:trHeight w:val="364"/>
        </w:trPr>
        <w:tc>
          <w:tcPr>
            <w:tcW w:w="1248" w:type="dxa"/>
            <w:vAlign w:val="bottom"/>
          </w:tcPr>
          <w:p w14:paraId="702F1612" w14:textId="77777777" w:rsidR="00FA18A3" w:rsidRPr="00203864" w:rsidRDefault="00FA18A3" w:rsidP="006B7E04">
            <w:pPr>
              <w:spacing w:before="60" w:after="60"/>
              <w:rPr>
                <w:rFonts w:ascii="Arial" w:hAnsi="Arial" w:cs="Arial"/>
                <w:sz w:val="21"/>
                <w:szCs w:val="21"/>
                <w:lang w:val="fr-CA"/>
              </w:rPr>
            </w:pPr>
            <w:r w:rsidRPr="00203864">
              <w:rPr>
                <w:rFonts w:ascii="Arial" w:hAnsi="Arial" w:cs="Arial"/>
                <w:sz w:val="21"/>
                <w:szCs w:val="21"/>
                <w:lang w:val="fr-CA"/>
              </w:rPr>
              <w:t>015W</w:t>
            </w:r>
          </w:p>
        </w:tc>
        <w:tc>
          <w:tcPr>
            <w:tcW w:w="8323" w:type="dxa"/>
            <w:vAlign w:val="bottom"/>
          </w:tcPr>
          <w:p w14:paraId="596EB097" w14:textId="77777777" w:rsidR="00FA18A3" w:rsidRPr="00203864" w:rsidRDefault="00FA18A3" w:rsidP="006B7E04">
            <w:pPr>
              <w:tabs>
                <w:tab w:val="right" w:pos="7084"/>
              </w:tabs>
              <w:spacing w:before="60" w:after="60"/>
              <w:rPr>
                <w:rFonts w:ascii="Arial" w:hAnsi="Arial" w:cs="Arial"/>
                <w:sz w:val="21"/>
                <w:szCs w:val="21"/>
                <w:lang w:val="fr-CA"/>
              </w:rPr>
            </w:pPr>
            <w:r w:rsidRPr="00203864">
              <w:rPr>
                <w:rFonts w:ascii="Arial" w:hAnsi="Arial" w:cs="Arial"/>
                <w:sz w:val="21"/>
                <w:szCs w:val="21"/>
                <w:lang w:val="fr-CA"/>
              </w:rPr>
              <w:t>Effectuer le montage des médias à l'aide de logiciels d’intégration</w:t>
            </w:r>
          </w:p>
        </w:tc>
      </w:tr>
    </w:tbl>
    <w:p w14:paraId="7D71A424" w14:textId="77777777" w:rsidR="00FA18A3" w:rsidRDefault="00FA18A3" w:rsidP="00FA18A3">
      <w:pPr>
        <w:spacing w:before="240"/>
        <w:jc w:val="left"/>
        <w:rPr>
          <w:rFonts w:ascii="Arial" w:hAnsi="Arial" w:cs="Arial"/>
          <w:bCs/>
          <w:sz w:val="21"/>
          <w:szCs w:val="21"/>
          <w:lang w:val="fr-CA"/>
        </w:rPr>
      </w:pPr>
    </w:p>
    <w:p w14:paraId="0BB2E8CD" w14:textId="77777777" w:rsidR="00FA18A3" w:rsidRPr="00203864" w:rsidRDefault="00FA18A3" w:rsidP="00FA18A3">
      <w:pPr>
        <w:pStyle w:val="BlocTitre"/>
        <w:numPr>
          <w:ilvl w:val="0"/>
          <w:numId w:val="3"/>
        </w:numPr>
        <w:spacing w:before="600" w:after="0"/>
        <w:ind w:left="357" w:hanging="357"/>
        <w:jc w:val="both"/>
        <w:rPr>
          <w:rFonts w:ascii="Arial" w:hAnsi="Arial" w:cs="Arial"/>
          <w:smallCaps/>
          <w:sz w:val="21"/>
          <w:szCs w:val="21"/>
          <w:lang w:val="fr-CA"/>
        </w:rPr>
      </w:pPr>
      <w:bookmarkStart w:id="4" w:name="_Hlk181612591"/>
      <w:r w:rsidRPr="00203864">
        <w:rPr>
          <w:rFonts w:ascii="Arial" w:hAnsi="Arial" w:cs="Arial"/>
          <w:smallCaps/>
          <w:sz w:val="21"/>
          <w:szCs w:val="21"/>
          <w:lang w:val="fr-CA"/>
        </w:rPr>
        <w:t>Cours porteur de l’épreuve synthèse de programme</w:t>
      </w:r>
    </w:p>
    <w:p w14:paraId="6999AD5A" w14:textId="11EDEC4B" w:rsidR="00FA18A3" w:rsidRDefault="00FA18A3" w:rsidP="00563CCB">
      <w:pPr>
        <w:spacing w:before="240"/>
        <w:ind w:left="360"/>
        <w:rPr>
          <w:rFonts w:ascii="Arial" w:hAnsi="Arial" w:cs="Arial"/>
          <w:smallCaps/>
          <w:sz w:val="21"/>
          <w:szCs w:val="21"/>
          <w:lang w:val="fr-CA"/>
        </w:rPr>
      </w:pPr>
      <w:r w:rsidRPr="00203864">
        <w:rPr>
          <w:rFonts w:ascii="Arial" w:hAnsi="Arial" w:cs="Arial"/>
          <w:bCs/>
          <w:sz w:val="21"/>
          <w:szCs w:val="21"/>
          <w:lang w:val="fr-CA"/>
        </w:rPr>
        <w:t>Pour réussir son épreuve synthèse de programme, l</w:t>
      </w:r>
      <w:r>
        <w:rPr>
          <w:rFonts w:ascii="Arial" w:hAnsi="Arial" w:cs="Arial"/>
          <w:bCs/>
          <w:sz w:val="21"/>
          <w:szCs w:val="21"/>
          <w:lang w:val="fr-CA"/>
        </w:rPr>
        <w:t>a personne étudiante</w:t>
      </w:r>
      <w:r w:rsidRPr="00203864">
        <w:rPr>
          <w:rFonts w:ascii="Arial" w:hAnsi="Arial" w:cs="Arial"/>
          <w:bCs/>
          <w:sz w:val="21"/>
          <w:szCs w:val="21"/>
          <w:lang w:val="fr-CA"/>
        </w:rPr>
        <w:t xml:space="preserve"> doit réussir chacun des deux cours porteurs : </w:t>
      </w:r>
      <w:r w:rsidRPr="00203864">
        <w:rPr>
          <w:rFonts w:ascii="Arial" w:hAnsi="Arial" w:cs="Arial"/>
          <w:bCs/>
          <w:i/>
          <w:iCs/>
          <w:sz w:val="21"/>
          <w:szCs w:val="21"/>
          <w:lang w:val="fr-CA"/>
        </w:rPr>
        <w:t xml:space="preserve">Projet de fin d’études </w:t>
      </w:r>
      <w:r w:rsidRPr="00203864">
        <w:rPr>
          <w:rFonts w:ascii="Arial" w:hAnsi="Arial" w:cs="Arial"/>
          <w:bCs/>
          <w:sz w:val="21"/>
          <w:szCs w:val="21"/>
          <w:lang w:val="fr-CA"/>
        </w:rPr>
        <w:t>(582-61</w:t>
      </w:r>
      <w:r>
        <w:rPr>
          <w:rFonts w:ascii="Arial" w:hAnsi="Arial" w:cs="Arial"/>
          <w:bCs/>
          <w:sz w:val="21"/>
          <w:szCs w:val="21"/>
          <w:lang w:val="fr-CA"/>
        </w:rPr>
        <w:t>B</w:t>
      </w:r>
      <w:r w:rsidRPr="00203864">
        <w:rPr>
          <w:rFonts w:ascii="Arial" w:hAnsi="Arial" w:cs="Arial"/>
          <w:bCs/>
          <w:sz w:val="21"/>
          <w:szCs w:val="21"/>
          <w:lang w:val="fr-CA"/>
        </w:rPr>
        <w:t xml:space="preserve">-EM) et </w:t>
      </w:r>
      <w:r w:rsidRPr="00203864">
        <w:rPr>
          <w:rFonts w:ascii="Arial" w:hAnsi="Arial" w:cs="Arial"/>
          <w:bCs/>
          <w:i/>
          <w:iCs/>
          <w:sz w:val="21"/>
          <w:szCs w:val="21"/>
          <w:lang w:val="fr-CA"/>
        </w:rPr>
        <w:t>Stage</w:t>
      </w:r>
      <w:r w:rsidRPr="00203864">
        <w:rPr>
          <w:rFonts w:ascii="Arial" w:hAnsi="Arial" w:cs="Arial"/>
          <w:bCs/>
          <w:sz w:val="21"/>
          <w:szCs w:val="21"/>
          <w:lang w:val="fr-CA"/>
        </w:rPr>
        <w:t xml:space="preserve"> (582-63H-EM).</w:t>
      </w:r>
      <w:bookmarkEnd w:id="4"/>
    </w:p>
    <w:p w14:paraId="479C4E54" w14:textId="77777777" w:rsidR="00FA18A3" w:rsidRPr="009F3F84" w:rsidRDefault="00FA18A3" w:rsidP="00FA18A3">
      <w:pPr>
        <w:pStyle w:val="Paragraphedeliste"/>
        <w:numPr>
          <w:ilvl w:val="0"/>
          <w:numId w:val="3"/>
        </w:numPr>
        <w:spacing w:before="240"/>
        <w:jc w:val="left"/>
        <w:rPr>
          <w:rFonts w:ascii="Arial" w:hAnsi="Arial" w:cs="Arial"/>
          <w:b/>
          <w:bCs/>
          <w:sz w:val="21"/>
          <w:szCs w:val="21"/>
          <w:lang w:val="fr-CA"/>
        </w:rPr>
      </w:pPr>
      <w:r w:rsidRPr="009F3F84">
        <w:rPr>
          <w:rFonts w:ascii="Arial" w:hAnsi="Arial" w:cs="Arial"/>
          <w:b/>
          <w:bCs/>
          <w:smallCaps/>
          <w:sz w:val="21"/>
          <w:szCs w:val="21"/>
          <w:lang w:val="fr-CA"/>
        </w:rPr>
        <w:t>Description de l’épreuve synthèse de programme</w:t>
      </w:r>
    </w:p>
    <w:p w14:paraId="5275D74A" w14:textId="1497CE5B" w:rsidR="00FA18A3" w:rsidRDefault="00FA18A3" w:rsidP="00563CCB">
      <w:pPr>
        <w:pStyle w:val="Paragraphedeliste"/>
        <w:spacing w:before="240"/>
        <w:ind w:left="360"/>
        <w:rPr>
          <w:rFonts w:ascii="Arial" w:hAnsi="Arial" w:cs="Arial"/>
          <w:sz w:val="21"/>
          <w:szCs w:val="21"/>
          <w:lang w:val="fr-CA"/>
        </w:rPr>
      </w:pPr>
      <w:r>
        <w:rPr>
          <w:rFonts w:ascii="Arial" w:hAnsi="Arial" w:cs="Arial"/>
          <w:smallCaps/>
          <w:sz w:val="21"/>
          <w:szCs w:val="21"/>
          <w:lang w:val="fr-CA"/>
        </w:rPr>
        <w:br/>
      </w:r>
      <w:r w:rsidRPr="009F3F84">
        <w:rPr>
          <w:rFonts w:ascii="Arial" w:hAnsi="Arial" w:cs="Arial"/>
          <w:sz w:val="21"/>
          <w:szCs w:val="21"/>
          <w:lang w:val="fr-CA"/>
        </w:rPr>
        <w:t>L’épreuve synthèse de programme étant répartie sur deux cours, la description se fera en fonction des réalisations attendues de l</w:t>
      </w:r>
      <w:r>
        <w:rPr>
          <w:rFonts w:ascii="Arial" w:hAnsi="Arial" w:cs="Arial"/>
          <w:sz w:val="21"/>
          <w:szCs w:val="21"/>
          <w:lang w:val="fr-CA"/>
        </w:rPr>
        <w:t>a personne étudiante</w:t>
      </w:r>
      <w:r w:rsidRPr="009F3F84">
        <w:rPr>
          <w:rFonts w:ascii="Arial" w:hAnsi="Arial" w:cs="Arial"/>
          <w:sz w:val="21"/>
          <w:szCs w:val="21"/>
          <w:lang w:val="fr-CA"/>
        </w:rPr>
        <w:t xml:space="preserve"> pour chacun de ces deux cours.</w:t>
      </w:r>
    </w:p>
    <w:p w14:paraId="0DD10582" w14:textId="77777777" w:rsidR="00FA18A3" w:rsidRDefault="00FA18A3" w:rsidP="00FA18A3">
      <w:pPr>
        <w:pStyle w:val="Paragraphedeliste"/>
        <w:spacing w:before="240"/>
        <w:ind w:left="360"/>
        <w:jc w:val="left"/>
        <w:rPr>
          <w:rFonts w:ascii="Arial" w:hAnsi="Arial" w:cs="Arial"/>
          <w:sz w:val="21"/>
          <w:szCs w:val="21"/>
          <w:lang w:val="fr-CA"/>
        </w:rPr>
      </w:pPr>
    </w:p>
    <w:p w14:paraId="26CCF49D" w14:textId="77777777" w:rsidR="00FA18A3" w:rsidRPr="002877DA" w:rsidRDefault="00FA18A3" w:rsidP="00FA18A3">
      <w:pPr>
        <w:pStyle w:val="Paragraphedeliste"/>
        <w:keepNext/>
        <w:widowControl w:val="0"/>
        <w:numPr>
          <w:ilvl w:val="1"/>
          <w:numId w:val="2"/>
        </w:numPr>
        <w:tabs>
          <w:tab w:val="left" w:pos="851"/>
        </w:tabs>
        <w:spacing w:before="160"/>
        <w:ind w:hanging="1338"/>
        <w:rPr>
          <w:rFonts w:ascii="Arial" w:hAnsi="Arial" w:cs="Arial"/>
          <w:b/>
          <w:bCs/>
          <w:sz w:val="22"/>
          <w:szCs w:val="22"/>
          <w:lang w:val="fr-CA"/>
        </w:rPr>
      </w:pPr>
      <w:r w:rsidRPr="002877DA">
        <w:rPr>
          <w:rFonts w:ascii="Arial" w:hAnsi="Arial" w:cs="Arial"/>
          <w:b/>
          <w:bCs/>
          <w:sz w:val="22"/>
          <w:szCs w:val="22"/>
          <w:lang w:val="fr-CA"/>
        </w:rPr>
        <w:t>Objectif de l’épreuve synthèse de programme</w:t>
      </w:r>
    </w:p>
    <w:p w14:paraId="1FD10134" w14:textId="77777777" w:rsidR="00FA18A3" w:rsidRPr="002877DA" w:rsidRDefault="00FA18A3" w:rsidP="00FA18A3">
      <w:pPr>
        <w:pStyle w:val="BlocTitre"/>
        <w:keepNext/>
        <w:spacing w:after="0"/>
        <w:ind w:left="851"/>
        <w:rPr>
          <w:rFonts w:ascii="Arial" w:hAnsi="Arial" w:cs="Arial"/>
          <w:i/>
          <w:iCs/>
          <w:caps/>
          <w:sz w:val="21"/>
          <w:szCs w:val="21"/>
          <w:lang w:val="fr-CA"/>
        </w:rPr>
      </w:pPr>
      <w:r w:rsidRPr="002877DA">
        <w:rPr>
          <w:rFonts w:ascii="Arial" w:hAnsi="Arial" w:cs="Arial"/>
          <w:i/>
          <w:iCs/>
          <w:sz w:val="21"/>
          <w:szCs w:val="21"/>
          <w:lang w:val="fr-CA"/>
        </w:rPr>
        <w:t>Projet</w:t>
      </w:r>
      <w:r w:rsidRPr="002877DA">
        <w:rPr>
          <w:rFonts w:ascii="Arial" w:hAnsi="Arial" w:cs="Arial"/>
          <w:b w:val="0"/>
          <w:i/>
          <w:iCs/>
          <w:sz w:val="21"/>
          <w:szCs w:val="21"/>
          <w:lang w:val="fr-CA"/>
        </w:rPr>
        <w:t xml:space="preserve"> </w:t>
      </w:r>
      <w:r w:rsidRPr="002877DA">
        <w:rPr>
          <w:rFonts w:ascii="Arial" w:hAnsi="Arial" w:cs="Arial"/>
          <w:i/>
          <w:iCs/>
          <w:sz w:val="21"/>
          <w:szCs w:val="21"/>
          <w:lang w:val="fr-CA"/>
        </w:rPr>
        <w:t>de fin d’études (</w:t>
      </w:r>
      <w:r w:rsidRPr="002877DA">
        <w:rPr>
          <w:rFonts w:ascii="Arial" w:hAnsi="Arial" w:cs="Arial"/>
          <w:bCs/>
          <w:i/>
          <w:iCs/>
          <w:sz w:val="21"/>
          <w:szCs w:val="21"/>
          <w:lang w:val="fr-CA"/>
        </w:rPr>
        <w:t>582-61B-EM)</w:t>
      </w:r>
    </w:p>
    <w:p w14:paraId="3027FD63" w14:textId="77777777" w:rsidR="00FA18A3" w:rsidRDefault="00FA18A3" w:rsidP="00563CCB">
      <w:pPr>
        <w:widowControl w:val="0"/>
        <w:tabs>
          <w:tab w:val="left" w:pos="1620"/>
        </w:tabs>
        <w:spacing w:before="160"/>
        <w:ind w:left="902"/>
        <w:rPr>
          <w:rFonts w:ascii="Arial" w:hAnsi="Arial" w:cs="Arial"/>
          <w:bCs/>
          <w:sz w:val="21"/>
          <w:szCs w:val="21"/>
          <w:lang w:val="fr-CA"/>
        </w:rPr>
      </w:pPr>
      <w:r>
        <w:rPr>
          <w:rFonts w:ascii="Arial" w:hAnsi="Arial" w:cs="Arial"/>
          <w:bCs/>
          <w:sz w:val="21"/>
          <w:szCs w:val="21"/>
          <w:lang w:val="fr-CA"/>
        </w:rPr>
        <w:t>E</w:t>
      </w:r>
      <w:r w:rsidRPr="002877DA">
        <w:rPr>
          <w:rFonts w:ascii="Arial" w:hAnsi="Arial" w:cs="Arial"/>
          <w:bCs/>
          <w:sz w:val="21"/>
          <w:szCs w:val="21"/>
          <w:lang w:val="fr-CA"/>
        </w:rPr>
        <w:t>x</w:t>
      </w:r>
      <w:r w:rsidRPr="002877DA">
        <w:rPr>
          <w:rFonts w:ascii="Arial" w:hAnsi="Arial" w:cs="Arial" w:hint="eastAsia"/>
          <w:bCs/>
          <w:sz w:val="21"/>
          <w:szCs w:val="21"/>
          <w:lang w:val="fr-CA"/>
        </w:rPr>
        <w:t>é</w:t>
      </w:r>
      <w:r w:rsidRPr="002877DA">
        <w:rPr>
          <w:rFonts w:ascii="Arial" w:hAnsi="Arial" w:cs="Arial"/>
          <w:bCs/>
          <w:sz w:val="21"/>
          <w:szCs w:val="21"/>
          <w:lang w:val="fr-CA"/>
        </w:rPr>
        <w:t xml:space="preserve">cuter en </w:t>
      </w:r>
      <w:r w:rsidRPr="002877DA">
        <w:rPr>
          <w:rFonts w:ascii="Arial" w:hAnsi="Arial" w:cs="Arial" w:hint="eastAsia"/>
          <w:bCs/>
          <w:sz w:val="21"/>
          <w:szCs w:val="21"/>
          <w:lang w:val="fr-CA"/>
        </w:rPr>
        <w:t>é</w:t>
      </w:r>
      <w:r w:rsidRPr="002877DA">
        <w:rPr>
          <w:rFonts w:ascii="Arial" w:hAnsi="Arial" w:cs="Arial"/>
          <w:bCs/>
          <w:sz w:val="21"/>
          <w:szCs w:val="21"/>
          <w:lang w:val="fr-CA"/>
        </w:rPr>
        <w:t xml:space="preserve">quipe toutes les </w:t>
      </w:r>
      <w:r w:rsidRPr="002877DA">
        <w:rPr>
          <w:rFonts w:ascii="Arial" w:hAnsi="Arial" w:cs="Arial" w:hint="eastAsia"/>
          <w:bCs/>
          <w:sz w:val="21"/>
          <w:szCs w:val="21"/>
          <w:lang w:val="fr-CA"/>
        </w:rPr>
        <w:t>é</w:t>
      </w:r>
      <w:r w:rsidRPr="002877DA">
        <w:rPr>
          <w:rFonts w:ascii="Arial" w:hAnsi="Arial" w:cs="Arial"/>
          <w:bCs/>
          <w:sz w:val="21"/>
          <w:szCs w:val="21"/>
          <w:lang w:val="fr-CA"/>
        </w:rPr>
        <w:t>tapes du</w:t>
      </w:r>
      <w:r>
        <w:rPr>
          <w:rFonts w:ascii="Arial" w:hAnsi="Arial" w:cs="Arial"/>
          <w:bCs/>
          <w:sz w:val="21"/>
          <w:szCs w:val="21"/>
          <w:lang w:val="fr-CA"/>
        </w:rPr>
        <w:t xml:space="preserve"> </w:t>
      </w:r>
      <w:r w:rsidRPr="002877DA">
        <w:rPr>
          <w:rFonts w:ascii="Arial" w:hAnsi="Arial" w:cs="Arial"/>
          <w:bCs/>
          <w:sz w:val="21"/>
          <w:szCs w:val="21"/>
          <w:lang w:val="fr-CA"/>
        </w:rPr>
        <w:t>processus de r</w:t>
      </w:r>
      <w:r w:rsidRPr="002877DA">
        <w:rPr>
          <w:rFonts w:ascii="Arial" w:hAnsi="Arial" w:cs="Arial" w:hint="eastAsia"/>
          <w:bCs/>
          <w:sz w:val="21"/>
          <w:szCs w:val="21"/>
          <w:lang w:val="fr-CA"/>
        </w:rPr>
        <w:t>é</w:t>
      </w:r>
      <w:r w:rsidRPr="002877DA">
        <w:rPr>
          <w:rFonts w:ascii="Arial" w:hAnsi="Arial" w:cs="Arial"/>
          <w:bCs/>
          <w:sz w:val="21"/>
          <w:szCs w:val="21"/>
          <w:lang w:val="fr-CA"/>
        </w:rPr>
        <w:t>alisation d</w:t>
      </w:r>
      <w:r w:rsidRPr="002877DA">
        <w:rPr>
          <w:rFonts w:ascii="Arial" w:hAnsi="Arial" w:cs="Arial" w:hint="eastAsia"/>
          <w:bCs/>
          <w:sz w:val="21"/>
          <w:szCs w:val="21"/>
          <w:lang w:val="fr-CA"/>
        </w:rPr>
        <w:t>’</w:t>
      </w:r>
      <w:r w:rsidRPr="002877DA">
        <w:rPr>
          <w:rFonts w:ascii="Arial" w:hAnsi="Arial" w:cs="Arial"/>
          <w:bCs/>
          <w:sz w:val="21"/>
          <w:szCs w:val="21"/>
          <w:lang w:val="fr-CA"/>
        </w:rPr>
        <w:t>une production multim</w:t>
      </w:r>
      <w:r w:rsidRPr="002877DA">
        <w:rPr>
          <w:rFonts w:ascii="Arial" w:hAnsi="Arial" w:cs="Arial" w:hint="eastAsia"/>
          <w:bCs/>
          <w:sz w:val="21"/>
          <w:szCs w:val="21"/>
          <w:lang w:val="fr-CA"/>
        </w:rPr>
        <w:t>é</w:t>
      </w:r>
      <w:r w:rsidRPr="002877DA">
        <w:rPr>
          <w:rFonts w:ascii="Arial" w:hAnsi="Arial" w:cs="Arial"/>
          <w:bCs/>
          <w:sz w:val="21"/>
          <w:szCs w:val="21"/>
          <w:lang w:val="fr-CA"/>
        </w:rPr>
        <w:t>dia reproduisant un contexte</w:t>
      </w:r>
      <w:r>
        <w:rPr>
          <w:rFonts w:ascii="Arial" w:hAnsi="Arial" w:cs="Arial"/>
          <w:bCs/>
          <w:sz w:val="21"/>
          <w:szCs w:val="21"/>
          <w:lang w:val="fr-CA"/>
        </w:rPr>
        <w:t xml:space="preserve"> </w:t>
      </w:r>
      <w:r w:rsidRPr="002877DA">
        <w:rPr>
          <w:rFonts w:ascii="Arial" w:hAnsi="Arial" w:cs="Arial"/>
          <w:bCs/>
          <w:sz w:val="21"/>
          <w:szCs w:val="21"/>
          <w:lang w:val="fr-CA"/>
        </w:rPr>
        <w:t xml:space="preserve">professionnel, et ce, </w:t>
      </w:r>
      <w:r w:rsidRPr="002877DA">
        <w:rPr>
          <w:rFonts w:ascii="Arial" w:hAnsi="Arial" w:cs="Arial" w:hint="eastAsia"/>
          <w:bCs/>
          <w:sz w:val="21"/>
          <w:szCs w:val="21"/>
          <w:lang w:val="fr-CA"/>
        </w:rPr>
        <w:t>à</w:t>
      </w:r>
      <w:r w:rsidRPr="002877DA">
        <w:rPr>
          <w:rFonts w:ascii="Arial" w:hAnsi="Arial" w:cs="Arial"/>
          <w:bCs/>
          <w:sz w:val="21"/>
          <w:szCs w:val="21"/>
          <w:lang w:val="fr-CA"/>
        </w:rPr>
        <w:t xml:space="preserve"> partir d</w:t>
      </w:r>
      <w:r w:rsidRPr="002877DA">
        <w:rPr>
          <w:rFonts w:ascii="Arial" w:hAnsi="Arial" w:cs="Arial" w:hint="eastAsia"/>
          <w:bCs/>
          <w:sz w:val="21"/>
          <w:szCs w:val="21"/>
          <w:lang w:val="fr-CA"/>
        </w:rPr>
        <w:t>’</w:t>
      </w:r>
      <w:r w:rsidRPr="002877DA">
        <w:rPr>
          <w:rFonts w:ascii="Arial" w:hAnsi="Arial" w:cs="Arial"/>
          <w:bCs/>
          <w:sz w:val="21"/>
          <w:szCs w:val="21"/>
          <w:lang w:val="fr-CA"/>
        </w:rPr>
        <w:t>un projet client r</w:t>
      </w:r>
      <w:r w:rsidRPr="002877DA">
        <w:rPr>
          <w:rFonts w:ascii="Arial" w:hAnsi="Arial" w:cs="Arial" w:hint="eastAsia"/>
          <w:bCs/>
          <w:sz w:val="21"/>
          <w:szCs w:val="21"/>
          <w:lang w:val="fr-CA"/>
        </w:rPr>
        <w:t>é</w:t>
      </w:r>
      <w:r w:rsidRPr="002877DA">
        <w:rPr>
          <w:rFonts w:ascii="Arial" w:hAnsi="Arial" w:cs="Arial"/>
          <w:bCs/>
          <w:sz w:val="21"/>
          <w:szCs w:val="21"/>
          <w:lang w:val="fr-CA"/>
        </w:rPr>
        <w:t>el.</w:t>
      </w:r>
    </w:p>
    <w:p w14:paraId="09307C1C" w14:textId="77777777" w:rsidR="00FA18A3" w:rsidRPr="00F11ED1" w:rsidRDefault="00FA18A3" w:rsidP="00FA18A3">
      <w:pPr>
        <w:pStyle w:val="BlocTitre"/>
        <w:keepNext/>
        <w:spacing w:after="0"/>
        <w:ind w:left="851"/>
        <w:rPr>
          <w:rFonts w:ascii="Arial" w:hAnsi="Arial" w:cs="Arial"/>
          <w:i/>
          <w:iCs/>
          <w:caps/>
          <w:sz w:val="21"/>
          <w:szCs w:val="21"/>
          <w:lang w:val="fr-CA"/>
        </w:rPr>
      </w:pPr>
      <w:r w:rsidRPr="00F11ED1">
        <w:rPr>
          <w:rFonts w:ascii="Arial" w:hAnsi="Arial" w:cs="Arial"/>
          <w:i/>
          <w:iCs/>
          <w:sz w:val="21"/>
          <w:szCs w:val="21"/>
          <w:lang w:val="fr-CA"/>
        </w:rPr>
        <w:lastRenderedPageBreak/>
        <w:t>Stage (</w:t>
      </w:r>
      <w:r w:rsidRPr="00F11ED1">
        <w:rPr>
          <w:rFonts w:ascii="Arial" w:hAnsi="Arial" w:cs="Arial"/>
          <w:bCs/>
          <w:i/>
          <w:iCs/>
          <w:sz w:val="21"/>
          <w:szCs w:val="21"/>
          <w:lang w:val="fr-CA"/>
        </w:rPr>
        <w:t>582-63H-EM)</w:t>
      </w:r>
    </w:p>
    <w:p w14:paraId="2415FA0B" w14:textId="77777777" w:rsidR="00FA18A3" w:rsidRPr="002877DA" w:rsidRDefault="00FA18A3" w:rsidP="00FA18A3">
      <w:pPr>
        <w:widowControl w:val="0"/>
        <w:tabs>
          <w:tab w:val="left" w:pos="1620"/>
        </w:tabs>
        <w:spacing w:before="160"/>
        <w:ind w:left="902"/>
        <w:rPr>
          <w:rFonts w:ascii="Arial" w:hAnsi="Arial" w:cs="Arial"/>
          <w:b/>
          <w:bCs/>
          <w:i/>
          <w:iCs/>
          <w:sz w:val="21"/>
          <w:szCs w:val="21"/>
          <w:lang w:val="fr-CA"/>
        </w:rPr>
      </w:pPr>
      <w:r w:rsidRPr="002877DA">
        <w:rPr>
          <w:rFonts w:ascii="Arial" w:hAnsi="Arial" w:cs="Arial"/>
          <w:bCs/>
          <w:sz w:val="21"/>
          <w:szCs w:val="21"/>
          <w:lang w:val="fr-CA"/>
        </w:rPr>
        <w:t>Vivre une expérience professionnelle d</w:t>
      </w:r>
      <w:r>
        <w:rPr>
          <w:rFonts w:ascii="Arial" w:hAnsi="Arial" w:cs="Arial"/>
          <w:bCs/>
          <w:sz w:val="21"/>
          <w:szCs w:val="21"/>
          <w:lang w:val="fr-CA"/>
        </w:rPr>
        <w:t>ans l’industrie du multimédia permettant de mettre en application les compétences et aptitudes acquises durant la formation.</w:t>
      </w:r>
    </w:p>
    <w:p w14:paraId="7A26307D" w14:textId="77777777" w:rsidR="00FA18A3" w:rsidRPr="002877DA" w:rsidRDefault="00FA18A3" w:rsidP="00FA18A3">
      <w:pPr>
        <w:pStyle w:val="Paragraphedeliste"/>
        <w:widowControl w:val="0"/>
        <w:numPr>
          <w:ilvl w:val="1"/>
          <w:numId w:val="2"/>
        </w:numPr>
        <w:tabs>
          <w:tab w:val="left" w:pos="851"/>
        </w:tabs>
        <w:spacing w:before="160"/>
        <w:ind w:hanging="1338"/>
        <w:rPr>
          <w:rFonts w:ascii="Arial" w:hAnsi="Arial" w:cs="Arial"/>
          <w:b/>
          <w:bCs/>
          <w:sz w:val="22"/>
          <w:szCs w:val="22"/>
          <w:lang w:val="fr-CA"/>
        </w:rPr>
      </w:pPr>
      <w:r w:rsidRPr="002877DA">
        <w:rPr>
          <w:rFonts w:ascii="Arial" w:hAnsi="Arial" w:cs="Arial"/>
          <w:b/>
          <w:bCs/>
          <w:sz w:val="22"/>
          <w:szCs w:val="22"/>
          <w:lang w:val="fr-CA"/>
        </w:rPr>
        <w:t>Situation</w:t>
      </w:r>
      <w:r>
        <w:rPr>
          <w:rFonts w:ascii="Arial" w:hAnsi="Arial" w:cs="Arial"/>
          <w:b/>
          <w:bCs/>
          <w:sz w:val="22"/>
          <w:szCs w:val="22"/>
          <w:lang w:val="fr-CA"/>
        </w:rPr>
        <w:t xml:space="preserve"> de l’épreuve synthèse de programme</w:t>
      </w:r>
    </w:p>
    <w:p w14:paraId="261F29F7" w14:textId="77777777" w:rsidR="00FA18A3" w:rsidRPr="002877DA" w:rsidRDefault="00FA18A3" w:rsidP="00FA18A3">
      <w:pPr>
        <w:pStyle w:val="BlocTitre"/>
        <w:keepNext/>
        <w:spacing w:after="0"/>
        <w:ind w:left="851"/>
        <w:rPr>
          <w:rFonts w:ascii="Arial" w:hAnsi="Arial" w:cs="Arial"/>
          <w:i/>
          <w:iCs/>
          <w:caps/>
          <w:sz w:val="21"/>
          <w:szCs w:val="21"/>
          <w:lang w:val="fr-CA"/>
        </w:rPr>
      </w:pPr>
      <w:r w:rsidRPr="002877DA">
        <w:rPr>
          <w:rFonts w:ascii="Arial" w:hAnsi="Arial" w:cs="Arial"/>
          <w:i/>
          <w:iCs/>
          <w:sz w:val="21"/>
          <w:szCs w:val="21"/>
          <w:lang w:val="fr-CA"/>
        </w:rPr>
        <w:t>Projet</w:t>
      </w:r>
      <w:r w:rsidRPr="002877DA">
        <w:rPr>
          <w:rFonts w:ascii="Arial" w:hAnsi="Arial" w:cs="Arial"/>
          <w:b w:val="0"/>
          <w:i/>
          <w:iCs/>
          <w:sz w:val="21"/>
          <w:szCs w:val="21"/>
          <w:lang w:val="fr-CA"/>
        </w:rPr>
        <w:t xml:space="preserve"> </w:t>
      </w:r>
      <w:r w:rsidRPr="002877DA">
        <w:rPr>
          <w:rFonts w:ascii="Arial" w:hAnsi="Arial" w:cs="Arial"/>
          <w:i/>
          <w:iCs/>
          <w:sz w:val="21"/>
          <w:szCs w:val="21"/>
          <w:lang w:val="fr-CA"/>
        </w:rPr>
        <w:t>de fin d’études (</w:t>
      </w:r>
      <w:r w:rsidRPr="002877DA">
        <w:rPr>
          <w:rFonts w:ascii="Arial" w:hAnsi="Arial" w:cs="Arial"/>
          <w:bCs/>
          <w:i/>
          <w:iCs/>
          <w:sz w:val="21"/>
          <w:szCs w:val="21"/>
          <w:lang w:val="fr-CA"/>
        </w:rPr>
        <w:t>582-61B-EM)</w:t>
      </w:r>
    </w:p>
    <w:p w14:paraId="1499BAA1" w14:textId="78253924" w:rsidR="00FA18A3" w:rsidRDefault="00FA18A3" w:rsidP="00563CCB">
      <w:pPr>
        <w:pStyle w:val="BlocTitre"/>
        <w:keepNext/>
        <w:ind w:left="851"/>
        <w:jc w:val="both"/>
        <w:rPr>
          <w:rFonts w:ascii="Arial" w:hAnsi="Arial" w:cs="Arial"/>
          <w:b w:val="0"/>
          <w:bCs/>
          <w:sz w:val="21"/>
          <w:szCs w:val="21"/>
          <w:lang w:val="fr-CA"/>
        </w:rPr>
      </w:pPr>
      <w:r w:rsidRPr="002877DA">
        <w:rPr>
          <w:rFonts w:ascii="Arial" w:hAnsi="Arial" w:cs="Arial" w:hint="eastAsia"/>
          <w:b w:val="0"/>
          <w:bCs/>
          <w:sz w:val="21"/>
          <w:szCs w:val="21"/>
          <w:lang w:val="fr-CA"/>
        </w:rPr>
        <w:t>À</w:t>
      </w:r>
      <w:r w:rsidRPr="002877DA">
        <w:rPr>
          <w:rFonts w:ascii="Arial" w:hAnsi="Arial" w:cs="Arial"/>
          <w:b w:val="0"/>
          <w:bCs/>
          <w:sz w:val="21"/>
          <w:szCs w:val="21"/>
          <w:lang w:val="fr-CA"/>
        </w:rPr>
        <w:t xml:space="preserve"> partir d</w:t>
      </w:r>
      <w:r w:rsidRPr="002877DA">
        <w:rPr>
          <w:rFonts w:ascii="Arial" w:hAnsi="Arial" w:cs="Arial" w:hint="eastAsia"/>
          <w:b w:val="0"/>
          <w:bCs/>
          <w:sz w:val="21"/>
          <w:szCs w:val="21"/>
          <w:lang w:val="fr-CA"/>
        </w:rPr>
        <w:t>’</w:t>
      </w:r>
      <w:r w:rsidRPr="002877DA">
        <w:rPr>
          <w:rFonts w:ascii="Arial" w:hAnsi="Arial" w:cs="Arial"/>
          <w:b w:val="0"/>
          <w:bCs/>
          <w:sz w:val="21"/>
          <w:szCs w:val="21"/>
          <w:lang w:val="fr-CA"/>
        </w:rPr>
        <w:t>une probl</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matique sp</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cifique et r</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elle</w:t>
      </w:r>
      <w:r>
        <w:rPr>
          <w:rFonts w:ascii="Arial" w:hAnsi="Arial" w:cs="Arial"/>
          <w:b w:val="0"/>
          <w:bCs/>
          <w:sz w:val="21"/>
          <w:szCs w:val="21"/>
          <w:lang w:val="fr-CA"/>
        </w:rPr>
        <w:t xml:space="preserve"> </w:t>
      </w:r>
      <w:r w:rsidRPr="002877DA">
        <w:rPr>
          <w:rFonts w:ascii="Arial" w:hAnsi="Arial" w:cs="Arial"/>
          <w:b w:val="0"/>
          <w:bCs/>
          <w:sz w:val="21"/>
          <w:szCs w:val="21"/>
          <w:lang w:val="fr-CA"/>
        </w:rPr>
        <w:t xml:space="preserve">les </w:t>
      </w:r>
      <w:r>
        <w:rPr>
          <w:rFonts w:ascii="Arial" w:hAnsi="Arial" w:cs="Arial"/>
          <w:b w:val="0"/>
          <w:bCs/>
          <w:sz w:val="21"/>
          <w:szCs w:val="21"/>
          <w:lang w:val="fr-CA"/>
        </w:rPr>
        <w:t>personnes étudiantes</w:t>
      </w:r>
      <w:r w:rsidRPr="002877DA">
        <w:rPr>
          <w:rFonts w:ascii="Arial" w:hAnsi="Arial" w:cs="Arial"/>
          <w:b w:val="0"/>
          <w:bCs/>
          <w:sz w:val="21"/>
          <w:szCs w:val="21"/>
          <w:lang w:val="fr-CA"/>
        </w:rPr>
        <w:t xml:space="preserve"> doivent, en </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quipe, d</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 xml:space="preserve">velopper </w:t>
      </w:r>
      <w:r>
        <w:rPr>
          <w:rFonts w:ascii="Arial" w:hAnsi="Arial" w:cs="Arial"/>
          <w:b w:val="0"/>
          <w:bCs/>
          <w:sz w:val="21"/>
          <w:szCs w:val="21"/>
          <w:lang w:val="fr-CA"/>
        </w:rPr>
        <w:t>un produit multimédia de type Web, Installation interactive ou Jeux vidéo répondant au besoin d’un</w:t>
      </w:r>
      <w:r w:rsidRPr="002877DA">
        <w:rPr>
          <w:rFonts w:ascii="Arial" w:hAnsi="Arial" w:cs="Arial"/>
          <w:b w:val="0"/>
          <w:bCs/>
          <w:sz w:val="21"/>
          <w:szCs w:val="21"/>
          <w:lang w:val="fr-CA"/>
        </w:rPr>
        <w:t xml:space="preserve"> client</w:t>
      </w:r>
      <w:r>
        <w:rPr>
          <w:rFonts w:ascii="Arial" w:hAnsi="Arial" w:cs="Arial"/>
          <w:b w:val="0"/>
          <w:bCs/>
          <w:sz w:val="21"/>
          <w:szCs w:val="21"/>
          <w:lang w:val="fr-CA"/>
        </w:rPr>
        <w:t xml:space="preserve">. </w:t>
      </w:r>
      <w:r w:rsidRPr="002877DA">
        <w:rPr>
          <w:rFonts w:ascii="Arial" w:hAnsi="Arial" w:cs="Arial"/>
          <w:b w:val="0"/>
          <w:bCs/>
          <w:sz w:val="21"/>
          <w:szCs w:val="21"/>
          <w:lang w:val="fr-CA"/>
        </w:rPr>
        <w:t>Ce d</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veloppement se fait sur une dur</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 xml:space="preserve">e de </w:t>
      </w:r>
      <w:r>
        <w:rPr>
          <w:rFonts w:ascii="Arial" w:hAnsi="Arial" w:cs="Arial"/>
          <w:b w:val="0"/>
          <w:bCs/>
          <w:sz w:val="21"/>
          <w:szCs w:val="21"/>
          <w:lang w:val="fr-CA"/>
        </w:rPr>
        <w:t>huit</w:t>
      </w:r>
      <w:r w:rsidRPr="002877DA">
        <w:rPr>
          <w:rFonts w:ascii="Arial" w:hAnsi="Arial" w:cs="Arial"/>
          <w:b w:val="0"/>
          <w:bCs/>
          <w:sz w:val="21"/>
          <w:szCs w:val="21"/>
          <w:lang w:val="fr-CA"/>
        </w:rPr>
        <w:t xml:space="preserve"> semaines de fa</w:t>
      </w:r>
      <w:r w:rsidRPr="002877DA">
        <w:rPr>
          <w:rFonts w:ascii="Arial" w:hAnsi="Arial" w:cs="Arial" w:hint="eastAsia"/>
          <w:b w:val="0"/>
          <w:bCs/>
          <w:sz w:val="21"/>
          <w:szCs w:val="21"/>
          <w:lang w:val="fr-CA"/>
        </w:rPr>
        <w:t>ç</w:t>
      </w:r>
      <w:r w:rsidRPr="002877DA">
        <w:rPr>
          <w:rFonts w:ascii="Arial" w:hAnsi="Arial" w:cs="Arial"/>
          <w:b w:val="0"/>
          <w:bCs/>
          <w:sz w:val="21"/>
          <w:szCs w:val="21"/>
          <w:lang w:val="fr-CA"/>
        </w:rPr>
        <w:t>on intensive, en d</w:t>
      </w:r>
      <w:r w:rsidRPr="002877DA">
        <w:rPr>
          <w:rFonts w:ascii="Arial" w:hAnsi="Arial" w:cs="Arial" w:hint="eastAsia"/>
          <w:b w:val="0"/>
          <w:bCs/>
          <w:sz w:val="21"/>
          <w:szCs w:val="21"/>
          <w:lang w:val="fr-CA"/>
        </w:rPr>
        <w:t>é</w:t>
      </w:r>
      <w:r w:rsidRPr="002877DA">
        <w:rPr>
          <w:rFonts w:ascii="Arial" w:hAnsi="Arial" w:cs="Arial"/>
          <w:b w:val="0"/>
          <w:bCs/>
          <w:sz w:val="21"/>
          <w:szCs w:val="21"/>
          <w:lang w:val="fr-CA"/>
        </w:rPr>
        <w:t>but de session avant le stage.</w:t>
      </w:r>
    </w:p>
    <w:p w14:paraId="68997A6B" w14:textId="77777777" w:rsidR="00FA18A3" w:rsidRPr="00C0708C" w:rsidRDefault="00FA18A3" w:rsidP="00FA18A3">
      <w:pPr>
        <w:pStyle w:val="BlocTitre"/>
        <w:keepNext/>
        <w:ind w:left="851"/>
        <w:rPr>
          <w:rFonts w:ascii="Arial" w:hAnsi="Arial" w:cs="Arial"/>
          <w:b w:val="0"/>
          <w:bCs/>
          <w:sz w:val="21"/>
          <w:szCs w:val="21"/>
          <w:lang w:val="fr-CA"/>
        </w:rPr>
      </w:pPr>
      <w:r w:rsidRPr="002877DA">
        <w:rPr>
          <w:rFonts w:ascii="Arial" w:hAnsi="Arial" w:cs="Arial"/>
          <w:i/>
          <w:iCs/>
          <w:sz w:val="21"/>
          <w:szCs w:val="21"/>
          <w:lang w:val="fr-CA"/>
        </w:rPr>
        <w:t>Stage (</w:t>
      </w:r>
      <w:r w:rsidRPr="002877DA">
        <w:rPr>
          <w:rFonts w:ascii="Arial" w:hAnsi="Arial" w:cs="Arial"/>
          <w:bCs/>
          <w:i/>
          <w:iCs/>
          <w:sz w:val="21"/>
          <w:szCs w:val="21"/>
          <w:lang w:val="fr-CA"/>
        </w:rPr>
        <w:t>582-63H-EM)</w:t>
      </w:r>
    </w:p>
    <w:p w14:paraId="62FA4318" w14:textId="629E3152" w:rsidR="00FA18A3" w:rsidRPr="00203864" w:rsidRDefault="00FA18A3" w:rsidP="00563CCB">
      <w:pPr>
        <w:tabs>
          <w:tab w:val="left" w:pos="3600"/>
        </w:tabs>
        <w:spacing w:before="160"/>
        <w:ind w:left="907"/>
        <w:rPr>
          <w:rFonts w:ascii="Arial" w:hAnsi="Arial" w:cs="Arial"/>
          <w:bCs/>
          <w:sz w:val="21"/>
          <w:szCs w:val="21"/>
          <w:lang w:val="fr-CA"/>
        </w:rPr>
      </w:pPr>
      <w:r w:rsidRPr="00203864">
        <w:rPr>
          <w:rFonts w:ascii="Arial" w:hAnsi="Arial" w:cs="Arial"/>
          <w:bCs/>
          <w:sz w:val="21"/>
          <w:szCs w:val="21"/>
          <w:lang w:val="fr-CA"/>
        </w:rPr>
        <w:t>Le stage en entreprise se veut une expérience d'apprentissage supervisé</w:t>
      </w:r>
      <w:r>
        <w:rPr>
          <w:rFonts w:ascii="Arial" w:hAnsi="Arial" w:cs="Arial"/>
          <w:bCs/>
          <w:sz w:val="21"/>
          <w:szCs w:val="21"/>
          <w:lang w:val="fr-CA"/>
        </w:rPr>
        <w:t>e</w:t>
      </w:r>
      <w:r w:rsidRPr="00203864">
        <w:rPr>
          <w:rFonts w:ascii="Arial" w:hAnsi="Arial" w:cs="Arial"/>
          <w:bCs/>
          <w:sz w:val="21"/>
          <w:szCs w:val="21"/>
          <w:lang w:val="fr-CA"/>
        </w:rPr>
        <w:t xml:space="preserve"> </w:t>
      </w:r>
      <w:r w:rsidRPr="00C0708C">
        <w:rPr>
          <w:rFonts w:ascii="Arial" w:hAnsi="Arial" w:cs="Arial"/>
          <w:bCs/>
          <w:sz w:val="21"/>
          <w:szCs w:val="21"/>
          <w:lang w:val="fr-CA"/>
        </w:rPr>
        <w:t>visant l</w:t>
      </w:r>
      <w:r w:rsidRPr="00C0708C">
        <w:rPr>
          <w:rFonts w:ascii="Arial" w:hAnsi="Arial" w:cs="Arial" w:hint="eastAsia"/>
          <w:bCs/>
          <w:sz w:val="21"/>
          <w:szCs w:val="21"/>
          <w:lang w:val="fr-CA"/>
        </w:rPr>
        <w:t>’</w:t>
      </w:r>
      <w:r w:rsidRPr="00C0708C">
        <w:rPr>
          <w:rFonts w:ascii="Arial" w:hAnsi="Arial" w:cs="Arial"/>
          <w:bCs/>
          <w:sz w:val="21"/>
          <w:szCs w:val="21"/>
          <w:lang w:val="fr-CA"/>
        </w:rPr>
        <w:t>acquisition de</w:t>
      </w:r>
      <w:r>
        <w:rPr>
          <w:rFonts w:ascii="Arial" w:hAnsi="Arial" w:cs="Arial"/>
          <w:bCs/>
          <w:sz w:val="21"/>
          <w:szCs w:val="21"/>
          <w:lang w:val="fr-CA"/>
        </w:rPr>
        <w:t xml:space="preserve">s </w:t>
      </w:r>
      <w:r w:rsidRPr="00C0708C">
        <w:rPr>
          <w:rFonts w:ascii="Arial" w:hAnsi="Arial" w:cs="Arial"/>
          <w:bCs/>
          <w:sz w:val="21"/>
          <w:szCs w:val="21"/>
          <w:lang w:val="fr-CA"/>
        </w:rPr>
        <w:t>connaissances,</w:t>
      </w:r>
      <w:r>
        <w:rPr>
          <w:rFonts w:ascii="Arial" w:hAnsi="Arial" w:cs="Arial"/>
          <w:bCs/>
          <w:sz w:val="21"/>
          <w:szCs w:val="21"/>
          <w:lang w:val="fr-CA"/>
        </w:rPr>
        <w:t xml:space="preserve"> </w:t>
      </w:r>
      <w:r w:rsidRPr="00C0708C">
        <w:rPr>
          <w:rFonts w:ascii="Arial" w:hAnsi="Arial" w:cs="Arial"/>
          <w:bCs/>
          <w:sz w:val="21"/>
          <w:szCs w:val="21"/>
          <w:lang w:val="fr-CA"/>
        </w:rPr>
        <w:t>habilet</w:t>
      </w:r>
      <w:r w:rsidRPr="00C0708C">
        <w:rPr>
          <w:rFonts w:ascii="Arial" w:hAnsi="Arial" w:cs="Arial" w:hint="eastAsia"/>
          <w:bCs/>
          <w:sz w:val="21"/>
          <w:szCs w:val="21"/>
          <w:lang w:val="fr-CA"/>
        </w:rPr>
        <w:t>é</w:t>
      </w:r>
      <w:r w:rsidRPr="00C0708C">
        <w:rPr>
          <w:rFonts w:ascii="Arial" w:hAnsi="Arial" w:cs="Arial"/>
          <w:bCs/>
          <w:sz w:val="21"/>
          <w:szCs w:val="21"/>
          <w:lang w:val="fr-CA"/>
        </w:rPr>
        <w:t>s et attitudes n</w:t>
      </w:r>
      <w:r w:rsidRPr="00C0708C">
        <w:rPr>
          <w:rFonts w:ascii="Arial" w:hAnsi="Arial" w:cs="Arial" w:hint="eastAsia"/>
          <w:bCs/>
          <w:sz w:val="21"/>
          <w:szCs w:val="21"/>
          <w:lang w:val="fr-CA"/>
        </w:rPr>
        <w:t>é</w:t>
      </w:r>
      <w:r w:rsidRPr="00C0708C">
        <w:rPr>
          <w:rFonts w:ascii="Arial" w:hAnsi="Arial" w:cs="Arial"/>
          <w:bCs/>
          <w:sz w:val="21"/>
          <w:szCs w:val="21"/>
          <w:lang w:val="fr-CA"/>
        </w:rPr>
        <w:t xml:space="preserve">cessaires </w:t>
      </w:r>
      <w:r w:rsidRPr="00C0708C">
        <w:rPr>
          <w:rFonts w:ascii="Arial" w:hAnsi="Arial" w:cs="Arial" w:hint="eastAsia"/>
          <w:bCs/>
          <w:sz w:val="21"/>
          <w:szCs w:val="21"/>
          <w:lang w:val="fr-CA"/>
        </w:rPr>
        <w:t>à</w:t>
      </w:r>
      <w:r w:rsidRPr="00C0708C">
        <w:rPr>
          <w:rFonts w:ascii="Arial" w:hAnsi="Arial" w:cs="Arial"/>
          <w:bCs/>
          <w:sz w:val="21"/>
          <w:szCs w:val="21"/>
          <w:lang w:val="fr-CA"/>
        </w:rPr>
        <w:t xml:space="preserve"> l</w:t>
      </w:r>
      <w:r w:rsidRPr="00C0708C">
        <w:rPr>
          <w:rFonts w:ascii="Arial" w:hAnsi="Arial" w:cs="Arial" w:hint="eastAsia"/>
          <w:bCs/>
          <w:sz w:val="21"/>
          <w:szCs w:val="21"/>
          <w:lang w:val="fr-CA"/>
        </w:rPr>
        <w:t>’</w:t>
      </w:r>
      <w:r w:rsidRPr="00C0708C">
        <w:rPr>
          <w:rFonts w:ascii="Arial" w:hAnsi="Arial" w:cs="Arial"/>
          <w:bCs/>
          <w:sz w:val="21"/>
          <w:szCs w:val="21"/>
          <w:lang w:val="fr-CA"/>
        </w:rPr>
        <w:t xml:space="preserve">exercice de la profession. </w:t>
      </w:r>
      <w:r w:rsidRPr="00203864">
        <w:rPr>
          <w:rFonts w:ascii="Arial" w:hAnsi="Arial" w:cs="Arial"/>
          <w:bCs/>
          <w:sz w:val="21"/>
          <w:szCs w:val="21"/>
          <w:lang w:val="fr-CA"/>
        </w:rPr>
        <w:t>Le stage en entreprise doit permette à</w:t>
      </w:r>
      <w:r w:rsidR="00354C54">
        <w:rPr>
          <w:rFonts w:ascii="Arial" w:hAnsi="Arial" w:cs="Arial"/>
          <w:bCs/>
          <w:sz w:val="21"/>
          <w:szCs w:val="21"/>
          <w:lang w:val="fr-CA"/>
        </w:rPr>
        <w:t xml:space="preserve"> la personne étudiante</w:t>
      </w:r>
      <w:r w:rsidRPr="00203864">
        <w:rPr>
          <w:rFonts w:ascii="Arial" w:hAnsi="Arial" w:cs="Arial"/>
          <w:bCs/>
          <w:sz w:val="21"/>
          <w:szCs w:val="21"/>
          <w:lang w:val="fr-CA"/>
        </w:rPr>
        <w:t xml:space="preserve"> de :</w:t>
      </w:r>
    </w:p>
    <w:p w14:paraId="35ECE2F6" w14:textId="77777777" w:rsidR="00FA18A3" w:rsidRPr="00203864" w:rsidRDefault="00FA18A3" w:rsidP="00FA18A3">
      <w:pPr>
        <w:numPr>
          <w:ilvl w:val="0"/>
          <w:numId w:val="1"/>
        </w:numPr>
        <w:tabs>
          <w:tab w:val="clear" w:pos="720"/>
        </w:tabs>
        <w:spacing w:before="120"/>
        <w:ind w:left="1276" w:hanging="422"/>
        <w:rPr>
          <w:rFonts w:ascii="Arial" w:hAnsi="Arial" w:cs="Arial"/>
          <w:bCs/>
          <w:sz w:val="21"/>
          <w:szCs w:val="21"/>
          <w:lang w:val="fr-CA"/>
        </w:rPr>
      </w:pPr>
      <w:proofErr w:type="gramStart"/>
      <w:r>
        <w:rPr>
          <w:rFonts w:ascii="Arial" w:hAnsi="Arial" w:cs="Arial"/>
          <w:bCs/>
          <w:sz w:val="21"/>
          <w:szCs w:val="21"/>
          <w:lang w:val="fr-CA"/>
        </w:rPr>
        <w:t>valider</w:t>
      </w:r>
      <w:proofErr w:type="gramEnd"/>
      <w:r w:rsidRPr="00203864">
        <w:rPr>
          <w:rFonts w:ascii="Arial" w:hAnsi="Arial" w:cs="Arial"/>
          <w:bCs/>
          <w:sz w:val="21"/>
          <w:szCs w:val="21"/>
          <w:lang w:val="fr-CA"/>
        </w:rPr>
        <w:t xml:space="preserve"> son niveau d’acquisition de</w:t>
      </w:r>
      <w:r>
        <w:rPr>
          <w:rFonts w:ascii="Arial" w:hAnsi="Arial" w:cs="Arial"/>
          <w:bCs/>
          <w:sz w:val="21"/>
          <w:szCs w:val="21"/>
          <w:lang w:val="fr-CA"/>
        </w:rPr>
        <w:t>s</w:t>
      </w:r>
      <w:r w:rsidRPr="00203864">
        <w:rPr>
          <w:rFonts w:ascii="Arial" w:hAnsi="Arial" w:cs="Arial"/>
          <w:bCs/>
          <w:sz w:val="21"/>
          <w:szCs w:val="21"/>
          <w:lang w:val="fr-CA"/>
        </w:rPr>
        <w:t xml:space="preserve"> compétences</w:t>
      </w:r>
      <w:r>
        <w:rPr>
          <w:rFonts w:ascii="Arial" w:hAnsi="Arial" w:cs="Arial"/>
          <w:bCs/>
          <w:sz w:val="21"/>
          <w:szCs w:val="21"/>
          <w:lang w:val="fr-CA"/>
        </w:rPr>
        <w:t>,</w:t>
      </w:r>
      <w:r w:rsidRPr="00203864">
        <w:rPr>
          <w:rFonts w:ascii="Arial" w:hAnsi="Arial" w:cs="Arial"/>
          <w:bCs/>
          <w:sz w:val="21"/>
          <w:szCs w:val="21"/>
          <w:lang w:val="fr-CA"/>
        </w:rPr>
        <w:t xml:space="preserve"> </w:t>
      </w:r>
      <w:r>
        <w:rPr>
          <w:rFonts w:ascii="Arial" w:hAnsi="Arial" w:cs="Arial"/>
          <w:bCs/>
          <w:sz w:val="21"/>
          <w:szCs w:val="21"/>
          <w:lang w:val="fr-CA"/>
        </w:rPr>
        <w:t xml:space="preserve">des </w:t>
      </w:r>
      <w:r w:rsidRPr="00203864">
        <w:rPr>
          <w:rFonts w:ascii="Arial" w:hAnsi="Arial" w:cs="Arial"/>
          <w:bCs/>
          <w:sz w:val="21"/>
          <w:szCs w:val="21"/>
          <w:lang w:val="fr-CA"/>
        </w:rPr>
        <w:t>concepts</w:t>
      </w:r>
      <w:r>
        <w:rPr>
          <w:rFonts w:ascii="Arial" w:hAnsi="Arial" w:cs="Arial"/>
          <w:bCs/>
          <w:sz w:val="21"/>
          <w:szCs w:val="21"/>
          <w:lang w:val="fr-CA"/>
        </w:rPr>
        <w:t>, des</w:t>
      </w:r>
      <w:r w:rsidRPr="00203864">
        <w:rPr>
          <w:rFonts w:ascii="Arial" w:hAnsi="Arial" w:cs="Arial"/>
          <w:bCs/>
          <w:sz w:val="21"/>
          <w:szCs w:val="21"/>
          <w:lang w:val="fr-CA"/>
        </w:rPr>
        <w:t xml:space="preserve"> techniques </w:t>
      </w:r>
      <w:r>
        <w:rPr>
          <w:rFonts w:ascii="Arial" w:hAnsi="Arial" w:cs="Arial"/>
          <w:bCs/>
          <w:sz w:val="21"/>
          <w:szCs w:val="21"/>
          <w:lang w:val="fr-CA"/>
        </w:rPr>
        <w:t xml:space="preserve">et vérifier </w:t>
      </w:r>
      <w:r w:rsidRPr="00203864">
        <w:rPr>
          <w:rFonts w:ascii="Arial" w:hAnsi="Arial" w:cs="Arial"/>
          <w:bCs/>
          <w:sz w:val="21"/>
          <w:szCs w:val="21"/>
          <w:lang w:val="fr-CA"/>
        </w:rPr>
        <w:t xml:space="preserve">sa capacité à </w:t>
      </w:r>
      <w:r>
        <w:rPr>
          <w:rFonts w:ascii="Arial" w:hAnsi="Arial" w:cs="Arial"/>
          <w:bCs/>
          <w:sz w:val="21"/>
          <w:szCs w:val="21"/>
          <w:lang w:val="fr-CA"/>
        </w:rPr>
        <w:t xml:space="preserve">les </w:t>
      </w:r>
      <w:r w:rsidRPr="00203864">
        <w:rPr>
          <w:rFonts w:ascii="Arial" w:hAnsi="Arial" w:cs="Arial"/>
          <w:bCs/>
          <w:sz w:val="21"/>
          <w:szCs w:val="21"/>
          <w:lang w:val="fr-CA"/>
        </w:rPr>
        <w:t>appliquer concrètement en entreprise;</w:t>
      </w:r>
    </w:p>
    <w:p w14:paraId="5BCBB8C7" w14:textId="77777777" w:rsidR="00FA18A3" w:rsidRPr="009E3F96" w:rsidRDefault="00FA18A3" w:rsidP="00FA18A3">
      <w:pPr>
        <w:rPr>
          <w:rFonts w:ascii="Arial" w:hAnsi="Arial" w:cs="Arial"/>
          <w:bCs/>
          <w:sz w:val="4"/>
          <w:szCs w:val="4"/>
          <w:lang w:val="fr-CA"/>
        </w:rPr>
      </w:pPr>
    </w:p>
    <w:p w14:paraId="317C9A16" w14:textId="77777777" w:rsidR="00FA18A3" w:rsidRPr="00203864" w:rsidRDefault="00FA18A3" w:rsidP="00FA18A3">
      <w:pPr>
        <w:ind w:left="1276"/>
        <w:rPr>
          <w:rFonts w:ascii="Arial" w:hAnsi="Arial" w:cs="Arial"/>
          <w:bCs/>
          <w:sz w:val="4"/>
          <w:szCs w:val="4"/>
          <w:lang w:val="fr-CA"/>
        </w:rPr>
      </w:pPr>
    </w:p>
    <w:p w14:paraId="14301822" w14:textId="77777777" w:rsidR="00FA18A3" w:rsidRPr="00203864" w:rsidRDefault="00FA18A3" w:rsidP="00FA18A3">
      <w:pPr>
        <w:ind w:left="1276"/>
        <w:rPr>
          <w:rFonts w:ascii="Arial" w:hAnsi="Arial" w:cs="Arial"/>
          <w:bCs/>
          <w:sz w:val="4"/>
          <w:szCs w:val="4"/>
          <w:lang w:val="fr-CA"/>
        </w:rPr>
      </w:pPr>
    </w:p>
    <w:p w14:paraId="141A9789" w14:textId="77777777" w:rsidR="00FA18A3" w:rsidRDefault="00FA18A3" w:rsidP="00FA18A3">
      <w:pPr>
        <w:numPr>
          <w:ilvl w:val="0"/>
          <w:numId w:val="1"/>
        </w:numPr>
        <w:tabs>
          <w:tab w:val="clear" w:pos="720"/>
        </w:tabs>
        <w:ind w:left="1276" w:hanging="422"/>
        <w:rPr>
          <w:rFonts w:ascii="Arial" w:hAnsi="Arial" w:cs="Arial"/>
          <w:bCs/>
          <w:sz w:val="21"/>
          <w:szCs w:val="21"/>
          <w:lang w:val="fr-CA"/>
        </w:rPr>
      </w:pPr>
      <w:proofErr w:type="gramStart"/>
      <w:r w:rsidRPr="00203864">
        <w:rPr>
          <w:rFonts w:ascii="Arial" w:hAnsi="Arial" w:cs="Arial"/>
          <w:bCs/>
          <w:sz w:val="21"/>
          <w:szCs w:val="21"/>
          <w:lang w:val="fr-CA"/>
        </w:rPr>
        <w:t>développer</w:t>
      </w:r>
      <w:proofErr w:type="gramEnd"/>
      <w:r w:rsidRPr="00203864">
        <w:rPr>
          <w:rFonts w:ascii="Arial" w:hAnsi="Arial" w:cs="Arial"/>
          <w:bCs/>
          <w:sz w:val="21"/>
          <w:szCs w:val="21"/>
          <w:lang w:val="fr-CA"/>
        </w:rPr>
        <w:t xml:space="preserve"> </w:t>
      </w:r>
      <w:r>
        <w:rPr>
          <w:rFonts w:ascii="Arial" w:hAnsi="Arial" w:cs="Arial"/>
          <w:bCs/>
          <w:sz w:val="21"/>
          <w:szCs w:val="21"/>
          <w:lang w:val="fr-CA"/>
        </w:rPr>
        <w:t xml:space="preserve">une attitude professionnelle </w:t>
      </w:r>
      <w:r w:rsidRPr="00203864">
        <w:rPr>
          <w:rFonts w:ascii="Arial" w:hAnsi="Arial" w:cs="Arial"/>
          <w:bCs/>
          <w:sz w:val="21"/>
          <w:szCs w:val="21"/>
          <w:lang w:val="fr-CA"/>
        </w:rPr>
        <w:t xml:space="preserve">facilitant </w:t>
      </w:r>
      <w:r>
        <w:rPr>
          <w:rFonts w:ascii="Arial" w:hAnsi="Arial" w:cs="Arial"/>
          <w:bCs/>
          <w:sz w:val="21"/>
          <w:szCs w:val="21"/>
          <w:lang w:val="fr-CA"/>
        </w:rPr>
        <w:t>son intégration dans un milieu de travail</w:t>
      </w:r>
      <w:r w:rsidRPr="00203864">
        <w:rPr>
          <w:rFonts w:ascii="Arial" w:hAnsi="Arial" w:cs="Arial"/>
          <w:bCs/>
          <w:sz w:val="21"/>
          <w:szCs w:val="21"/>
          <w:lang w:val="fr-CA"/>
        </w:rPr>
        <w:t>;</w:t>
      </w:r>
    </w:p>
    <w:p w14:paraId="5B342BAC" w14:textId="77777777" w:rsidR="00FA18A3" w:rsidRDefault="00FA18A3" w:rsidP="00FA18A3">
      <w:pPr>
        <w:ind w:left="1276"/>
        <w:rPr>
          <w:rFonts w:ascii="Arial" w:hAnsi="Arial" w:cs="Arial"/>
          <w:bCs/>
          <w:sz w:val="21"/>
          <w:szCs w:val="21"/>
          <w:lang w:val="fr-CA"/>
        </w:rPr>
      </w:pPr>
    </w:p>
    <w:p w14:paraId="7B7C5B91" w14:textId="77777777" w:rsidR="00FA18A3" w:rsidRPr="00203864" w:rsidRDefault="00FA18A3" w:rsidP="00FA18A3">
      <w:pPr>
        <w:numPr>
          <w:ilvl w:val="0"/>
          <w:numId w:val="1"/>
        </w:numPr>
        <w:tabs>
          <w:tab w:val="clear" w:pos="720"/>
        </w:tabs>
        <w:ind w:left="1276" w:hanging="422"/>
        <w:rPr>
          <w:rFonts w:ascii="Arial" w:hAnsi="Arial" w:cs="Arial"/>
          <w:bCs/>
          <w:sz w:val="21"/>
          <w:szCs w:val="21"/>
          <w:lang w:val="fr-CA"/>
        </w:rPr>
      </w:pPr>
      <w:proofErr w:type="gramStart"/>
      <w:r>
        <w:rPr>
          <w:rFonts w:ascii="Arial" w:hAnsi="Arial" w:cs="Arial"/>
          <w:bCs/>
          <w:sz w:val="21"/>
          <w:szCs w:val="21"/>
          <w:lang w:val="fr-CA"/>
        </w:rPr>
        <w:t>amorcer</w:t>
      </w:r>
      <w:proofErr w:type="gramEnd"/>
      <w:r>
        <w:rPr>
          <w:rFonts w:ascii="Arial" w:hAnsi="Arial" w:cs="Arial"/>
          <w:bCs/>
          <w:sz w:val="21"/>
          <w:szCs w:val="21"/>
          <w:lang w:val="fr-CA"/>
        </w:rPr>
        <w:t xml:space="preserve"> une carrière et se positionner professionnellement dans le domaine du multimédia;</w:t>
      </w:r>
    </w:p>
    <w:p w14:paraId="6CD1D411" w14:textId="77777777" w:rsidR="00FA18A3" w:rsidRPr="00203864" w:rsidRDefault="00FA18A3" w:rsidP="00FA18A3">
      <w:pPr>
        <w:ind w:left="1276"/>
        <w:rPr>
          <w:rFonts w:ascii="Arial" w:hAnsi="Arial" w:cs="Arial"/>
          <w:bCs/>
          <w:sz w:val="4"/>
          <w:szCs w:val="4"/>
          <w:lang w:val="fr-CA"/>
        </w:rPr>
      </w:pPr>
    </w:p>
    <w:p w14:paraId="48C17CE6" w14:textId="77777777" w:rsidR="00FA18A3" w:rsidRPr="00203864" w:rsidRDefault="00FA18A3" w:rsidP="00FA18A3">
      <w:pPr>
        <w:ind w:left="1276"/>
        <w:rPr>
          <w:rFonts w:ascii="Arial" w:hAnsi="Arial" w:cs="Arial"/>
          <w:bCs/>
          <w:sz w:val="4"/>
          <w:szCs w:val="4"/>
          <w:lang w:val="fr-CA"/>
        </w:rPr>
      </w:pPr>
    </w:p>
    <w:p w14:paraId="41E14C9C" w14:textId="77777777" w:rsidR="00FA18A3" w:rsidRPr="000A1DC9" w:rsidRDefault="00FA18A3" w:rsidP="00FA18A3">
      <w:pPr>
        <w:widowControl w:val="0"/>
        <w:tabs>
          <w:tab w:val="left" w:pos="851"/>
        </w:tabs>
        <w:spacing w:before="160"/>
        <w:ind w:left="851"/>
        <w:rPr>
          <w:rFonts w:ascii="Arial" w:hAnsi="Arial" w:cs="Arial"/>
          <w:b/>
          <w:bCs/>
          <w:sz w:val="22"/>
          <w:szCs w:val="22"/>
          <w:lang w:val="fr-CA"/>
        </w:rPr>
      </w:pPr>
      <w:r w:rsidRPr="000A1DC9">
        <w:rPr>
          <w:rFonts w:ascii="Arial" w:hAnsi="Arial" w:cs="Arial"/>
          <w:bCs/>
          <w:sz w:val="21"/>
          <w:szCs w:val="21"/>
          <w:lang w:val="fr-CA"/>
        </w:rPr>
        <w:t>Le stage débute par une période de cours théorique pendant les 7 premières semaines de la session et se déroule en entreprise par la suite pendant les 8 dernières semaines de la session.</w:t>
      </w:r>
      <w:r w:rsidRPr="000A1DC9">
        <w:rPr>
          <w:rFonts w:ascii="Arial" w:hAnsi="Arial" w:cs="Arial"/>
          <w:b/>
          <w:bCs/>
          <w:sz w:val="22"/>
          <w:szCs w:val="22"/>
          <w:lang w:val="fr-CA"/>
        </w:rPr>
        <w:t xml:space="preserve"> </w:t>
      </w:r>
    </w:p>
    <w:p w14:paraId="7B44DA54" w14:textId="77777777" w:rsidR="00FA18A3" w:rsidRPr="00B13A3D" w:rsidRDefault="00FA18A3" w:rsidP="00FA18A3">
      <w:pPr>
        <w:pStyle w:val="Paragraphedeliste"/>
        <w:widowControl w:val="0"/>
        <w:numPr>
          <w:ilvl w:val="1"/>
          <w:numId w:val="2"/>
        </w:numPr>
        <w:tabs>
          <w:tab w:val="left" w:pos="851"/>
        </w:tabs>
        <w:spacing w:before="160"/>
        <w:ind w:hanging="1338"/>
        <w:rPr>
          <w:rFonts w:ascii="Arial" w:hAnsi="Arial" w:cs="Arial"/>
          <w:b/>
          <w:bCs/>
          <w:sz w:val="22"/>
          <w:szCs w:val="22"/>
          <w:lang w:val="fr-CA"/>
        </w:rPr>
      </w:pPr>
      <w:r w:rsidRPr="00B13A3D">
        <w:rPr>
          <w:rFonts w:ascii="Arial" w:hAnsi="Arial" w:cs="Arial"/>
          <w:b/>
          <w:bCs/>
          <w:sz w:val="22"/>
          <w:szCs w:val="22"/>
          <w:lang w:val="fr-CA"/>
        </w:rPr>
        <w:t>Tâche</w:t>
      </w:r>
      <w:r>
        <w:rPr>
          <w:rFonts w:ascii="Arial" w:hAnsi="Arial" w:cs="Arial"/>
          <w:b/>
          <w:bCs/>
          <w:sz w:val="22"/>
          <w:szCs w:val="22"/>
          <w:lang w:val="fr-CA"/>
        </w:rPr>
        <w:t>s</w:t>
      </w:r>
    </w:p>
    <w:p w14:paraId="1B78CAAB" w14:textId="77777777" w:rsidR="00FA18A3" w:rsidRPr="002877DA" w:rsidRDefault="00FA18A3" w:rsidP="00FA18A3">
      <w:pPr>
        <w:pStyle w:val="BlocTitre"/>
        <w:keepNext/>
        <w:spacing w:after="0"/>
        <w:ind w:left="198" w:firstLine="709"/>
        <w:rPr>
          <w:rFonts w:ascii="Arial" w:hAnsi="Arial" w:cs="Arial"/>
          <w:i/>
          <w:iCs/>
          <w:caps/>
          <w:sz w:val="21"/>
          <w:szCs w:val="21"/>
          <w:lang w:val="fr-CA"/>
        </w:rPr>
      </w:pPr>
      <w:r w:rsidRPr="002877DA">
        <w:rPr>
          <w:rFonts w:ascii="Arial" w:hAnsi="Arial" w:cs="Arial"/>
          <w:i/>
          <w:iCs/>
          <w:sz w:val="21"/>
          <w:szCs w:val="21"/>
          <w:lang w:val="fr-CA"/>
        </w:rPr>
        <w:t>Projet</w:t>
      </w:r>
      <w:r w:rsidRPr="002877DA">
        <w:rPr>
          <w:rFonts w:ascii="Arial" w:hAnsi="Arial" w:cs="Arial"/>
          <w:b w:val="0"/>
          <w:i/>
          <w:iCs/>
          <w:sz w:val="21"/>
          <w:szCs w:val="21"/>
          <w:lang w:val="fr-CA"/>
        </w:rPr>
        <w:t xml:space="preserve"> </w:t>
      </w:r>
      <w:r w:rsidRPr="002877DA">
        <w:rPr>
          <w:rFonts w:ascii="Arial" w:hAnsi="Arial" w:cs="Arial"/>
          <w:i/>
          <w:iCs/>
          <w:sz w:val="21"/>
          <w:szCs w:val="21"/>
          <w:lang w:val="fr-CA"/>
        </w:rPr>
        <w:t>de fin d’études (</w:t>
      </w:r>
      <w:r w:rsidRPr="002877DA">
        <w:rPr>
          <w:rFonts w:ascii="Arial" w:hAnsi="Arial" w:cs="Arial"/>
          <w:bCs/>
          <w:i/>
          <w:iCs/>
          <w:sz w:val="21"/>
          <w:szCs w:val="21"/>
          <w:lang w:val="fr-CA"/>
        </w:rPr>
        <w:t>582-61B-EM)</w:t>
      </w:r>
    </w:p>
    <w:p w14:paraId="0403C93B" w14:textId="4892F6F3" w:rsidR="00FA18A3" w:rsidRDefault="00FA18A3" w:rsidP="00FA18A3">
      <w:pPr>
        <w:spacing w:before="160"/>
        <w:ind w:left="907"/>
        <w:rPr>
          <w:rFonts w:ascii="Arial" w:hAnsi="Arial" w:cs="Arial"/>
          <w:bCs/>
          <w:sz w:val="21"/>
          <w:szCs w:val="21"/>
          <w:lang w:val="fr-CA"/>
        </w:rPr>
      </w:pPr>
      <w:r>
        <w:rPr>
          <w:rFonts w:ascii="Arial" w:hAnsi="Arial" w:cs="Arial"/>
          <w:bCs/>
          <w:sz w:val="21"/>
          <w:szCs w:val="21"/>
          <w:lang w:val="fr-CA"/>
        </w:rPr>
        <w:t>Le</w:t>
      </w:r>
      <w:r w:rsidRPr="00B13A3D">
        <w:rPr>
          <w:rFonts w:ascii="Arial" w:hAnsi="Arial" w:cs="Arial"/>
          <w:bCs/>
          <w:sz w:val="21"/>
          <w:szCs w:val="21"/>
          <w:lang w:val="fr-CA"/>
        </w:rPr>
        <w:t xml:space="preserve"> client vient pr</w:t>
      </w:r>
      <w:r w:rsidRPr="00B13A3D">
        <w:rPr>
          <w:rFonts w:ascii="Arial" w:hAnsi="Arial" w:cs="Arial" w:hint="eastAsia"/>
          <w:bCs/>
          <w:sz w:val="21"/>
          <w:szCs w:val="21"/>
          <w:lang w:val="fr-CA"/>
        </w:rPr>
        <w:t>é</w:t>
      </w:r>
      <w:r w:rsidRPr="00B13A3D">
        <w:rPr>
          <w:rFonts w:ascii="Arial" w:hAnsi="Arial" w:cs="Arial"/>
          <w:bCs/>
          <w:sz w:val="21"/>
          <w:szCs w:val="21"/>
          <w:lang w:val="fr-CA"/>
        </w:rPr>
        <w:t>senter ses besoins de d</w:t>
      </w:r>
      <w:r w:rsidRPr="00B13A3D">
        <w:rPr>
          <w:rFonts w:ascii="Arial" w:hAnsi="Arial" w:cs="Arial" w:hint="eastAsia"/>
          <w:bCs/>
          <w:sz w:val="21"/>
          <w:szCs w:val="21"/>
          <w:lang w:val="fr-CA"/>
        </w:rPr>
        <w:t>é</w:t>
      </w:r>
      <w:r w:rsidRPr="00B13A3D">
        <w:rPr>
          <w:rFonts w:ascii="Arial" w:hAnsi="Arial" w:cs="Arial"/>
          <w:bCs/>
          <w:sz w:val="21"/>
          <w:szCs w:val="21"/>
          <w:lang w:val="fr-CA"/>
        </w:rPr>
        <w:t xml:space="preserve">veloppement aux </w:t>
      </w:r>
      <w:r w:rsidRPr="00B13A3D">
        <w:rPr>
          <w:rFonts w:ascii="Arial" w:hAnsi="Arial" w:cs="Arial" w:hint="eastAsia"/>
          <w:bCs/>
          <w:sz w:val="21"/>
          <w:szCs w:val="21"/>
          <w:lang w:val="fr-CA"/>
        </w:rPr>
        <w:t>é</w:t>
      </w:r>
      <w:r w:rsidRPr="00B13A3D">
        <w:rPr>
          <w:rFonts w:ascii="Arial" w:hAnsi="Arial" w:cs="Arial"/>
          <w:bCs/>
          <w:sz w:val="21"/>
          <w:szCs w:val="21"/>
          <w:lang w:val="fr-CA"/>
        </w:rPr>
        <w:t>tudiants qui en font l</w:t>
      </w:r>
      <w:r w:rsidRPr="00B13A3D">
        <w:rPr>
          <w:rFonts w:ascii="Arial" w:hAnsi="Arial" w:cs="Arial" w:hint="eastAsia"/>
          <w:bCs/>
          <w:sz w:val="21"/>
          <w:szCs w:val="21"/>
          <w:lang w:val="fr-CA"/>
        </w:rPr>
        <w:t>’</w:t>
      </w:r>
      <w:r w:rsidRPr="00B13A3D">
        <w:rPr>
          <w:rFonts w:ascii="Arial" w:hAnsi="Arial" w:cs="Arial"/>
          <w:bCs/>
          <w:sz w:val="21"/>
          <w:szCs w:val="21"/>
          <w:lang w:val="fr-CA"/>
        </w:rPr>
        <w:t>analyse et</w:t>
      </w:r>
      <w:r>
        <w:rPr>
          <w:rFonts w:ascii="Arial" w:hAnsi="Arial" w:cs="Arial"/>
          <w:bCs/>
          <w:sz w:val="21"/>
          <w:szCs w:val="21"/>
          <w:lang w:val="fr-CA"/>
        </w:rPr>
        <w:t xml:space="preserve"> en planifient la production</w:t>
      </w:r>
      <w:r w:rsidRPr="00B13A3D">
        <w:rPr>
          <w:rFonts w:ascii="Arial" w:hAnsi="Arial" w:cs="Arial"/>
          <w:bCs/>
          <w:sz w:val="21"/>
          <w:szCs w:val="21"/>
          <w:lang w:val="fr-CA"/>
        </w:rPr>
        <w:t xml:space="preserve">. </w:t>
      </w:r>
      <w:r>
        <w:rPr>
          <w:rFonts w:ascii="Arial" w:hAnsi="Arial" w:cs="Arial"/>
          <w:sz w:val="21"/>
          <w:szCs w:val="21"/>
          <w:lang w:val="fr-CA"/>
        </w:rPr>
        <w:t>L</w:t>
      </w:r>
      <w:r w:rsidRPr="00203864">
        <w:rPr>
          <w:rFonts w:ascii="Arial" w:hAnsi="Arial" w:cs="Arial"/>
          <w:sz w:val="21"/>
          <w:szCs w:val="21"/>
          <w:lang w:val="fr-CA"/>
        </w:rPr>
        <w:t xml:space="preserve">es </w:t>
      </w:r>
      <w:r w:rsidR="00354C54">
        <w:rPr>
          <w:rFonts w:ascii="Arial" w:hAnsi="Arial" w:cs="Arial"/>
          <w:sz w:val="21"/>
          <w:szCs w:val="21"/>
          <w:lang w:val="fr-CA"/>
        </w:rPr>
        <w:t>personnes enseignantes</w:t>
      </w:r>
      <w:r w:rsidRPr="00203864">
        <w:rPr>
          <w:rFonts w:ascii="Arial" w:hAnsi="Arial" w:cs="Arial"/>
          <w:sz w:val="21"/>
          <w:szCs w:val="21"/>
          <w:lang w:val="fr-CA"/>
        </w:rPr>
        <w:t xml:space="preserve"> peuvent faire des suggestions </w:t>
      </w:r>
      <w:r>
        <w:rPr>
          <w:rFonts w:ascii="Arial" w:hAnsi="Arial" w:cs="Arial"/>
          <w:sz w:val="21"/>
          <w:szCs w:val="21"/>
          <w:lang w:val="fr-CA"/>
        </w:rPr>
        <w:t xml:space="preserve">afin de guider les </w:t>
      </w:r>
      <w:r w:rsidR="00354C54">
        <w:rPr>
          <w:rFonts w:ascii="Arial" w:hAnsi="Arial" w:cs="Arial"/>
          <w:sz w:val="21"/>
          <w:szCs w:val="21"/>
          <w:lang w:val="fr-CA"/>
        </w:rPr>
        <w:t>personnes étudiantes</w:t>
      </w:r>
      <w:r>
        <w:rPr>
          <w:rFonts w:ascii="Arial" w:hAnsi="Arial" w:cs="Arial"/>
          <w:sz w:val="21"/>
          <w:szCs w:val="21"/>
          <w:lang w:val="fr-CA"/>
        </w:rPr>
        <w:t xml:space="preserve"> dans les</w:t>
      </w:r>
      <w:r w:rsidRPr="00203864">
        <w:rPr>
          <w:rFonts w:ascii="Arial" w:hAnsi="Arial" w:cs="Arial"/>
          <w:sz w:val="21"/>
          <w:szCs w:val="21"/>
          <w:lang w:val="fr-CA"/>
        </w:rPr>
        <w:t xml:space="preserve"> </w:t>
      </w:r>
      <w:r>
        <w:rPr>
          <w:rFonts w:ascii="Arial" w:hAnsi="Arial" w:cs="Arial"/>
          <w:sz w:val="21"/>
          <w:szCs w:val="21"/>
          <w:lang w:val="fr-CA"/>
        </w:rPr>
        <w:t xml:space="preserve">étapes </w:t>
      </w:r>
      <w:r w:rsidRPr="00203864">
        <w:rPr>
          <w:rFonts w:ascii="Arial" w:hAnsi="Arial" w:cs="Arial"/>
          <w:sz w:val="21"/>
          <w:szCs w:val="21"/>
          <w:lang w:val="fr-CA"/>
        </w:rPr>
        <w:t xml:space="preserve">de réalisation et de livraison </w:t>
      </w:r>
      <w:r>
        <w:rPr>
          <w:rFonts w:ascii="Arial" w:hAnsi="Arial" w:cs="Arial"/>
          <w:sz w:val="21"/>
          <w:szCs w:val="21"/>
          <w:lang w:val="fr-CA"/>
        </w:rPr>
        <w:t>du produit</w:t>
      </w:r>
      <w:r w:rsidRPr="00203864">
        <w:rPr>
          <w:rFonts w:ascii="Arial" w:hAnsi="Arial" w:cs="Arial"/>
          <w:sz w:val="21"/>
          <w:szCs w:val="21"/>
          <w:lang w:val="fr-CA"/>
        </w:rPr>
        <w:t xml:space="preserve">. </w:t>
      </w:r>
      <w:r>
        <w:rPr>
          <w:rFonts w:ascii="Arial" w:hAnsi="Arial" w:cs="Arial"/>
          <w:bCs/>
          <w:sz w:val="21"/>
          <w:szCs w:val="21"/>
          <w:lang w:val="fr-CA"/>
        </w:rPr>
        <w:t xml:space="preserve">Après quelques semaines de travail, les </w:t>
      </w:r>
      <w:r w:rsidR="00354C54">
        <w:rPr>
          <w:rFonts w:ascii="Arial" w:hAnsi="Arial" w:cs="Arial"/>
          <w:bCs/>
          <w:sz w:val="21"/>
          <w:szCs w:val="21"/>
          <w:lang w:val="fr-CA"/>
        </w:rPr>
        <w:t>personnes étudiantes</w:t>
      </w:r>
      <w:r>
        <w:rPr>
          <w:rFonts w:ascii="Arial" w:hAnsi="Arial" w:cs="Arial"/>
          <w:bCs/>
          <w:sz w:val="21"/>
          <w:szCs w:val="21"/>
          <w:lang w:val="fr-CA"/>
        </w:rPr>
        <w:t xml:space="preserve"> présentent au client le concept, le prototype et le cahier de charge de leur proposition. </w:t>
      </w:r>
      <w:r w:rsidR="00354C54">
        <w:rPr>
          <w:rFonts w:ascii="Arial" w:hAnsi="Arial" w:cs="Arial"/>
          <w:bCs/>
          <w:sz w:val="21"/>
          <w:szCs w:val="21"/>
          <w:lang w:val="fr-CA"/>
        </w:rPr>
        <w:t>À la suite des</w:t>
      </w:r>
      <w:r>
        <w:rPr>
          <w:rFonts w:ascii="Arial" w:hAnsi="Arial" w:cs="Arial"/>
          <w:bCs/>
          <w:sz w:val="21"/>
          <w:szCs w:val="21"/>
          <w:lang w:val="fr-CA"/>
        </w:rPr>
        <w:t xml:space="preserve"> commentaires et suggestions du client, les </w:t>
      </w:r>
      <w:r w:rsidR="00354C54">
        <w:rPr>
          <w:rFonts w:ascii="Arial" w:hAnsi="Arial" w:cs="Arial"/>
          <w:bCs/>
          <w:sz w:val="21"/>
          <w:szCs w:val="21"/>
          <w:lang w:val="fr-CA"/>
        </w:rPr>
        <w:t xml:space="preserve">personnes étudiantes </w:t>
      </w:r>
      <w:r>
        <w:rPr>
          <w:rFonts w:ascii="Arial" w:hAnsi="Arial" w:cs="Arial"/>
          <w:bCs/>
          <w:sz w:val="21"/>
          <w:szCs w:val="21"/>
          <w:lang w:val="fr-CA"/>
        </w:rPr>
        <w:t xml:space="preserve">adaptent leur concept et démarrent la phase de production. </w:t>
      </w:r>
      <w:r w:rsidRPr="00B13A3D">
        <w:rPr>
          <w:rFonts w:ascii="Arial" w:hAnsi="Arial" w:cs="Arial"/>
          <w:bCs/>
          <w:sz w:val="21"/>
          <w:szCs w:val="21"/>
          <w:lang w:val="fr-CA"/>
        </w:rPr>
        <w:t>Le r</w:t>
      </w:r>
      <w:r w:rsidRPr="00B13A3D">
        <w:rPr>
          <w:rFonts w:ascii="Arial" w:hAnsi="Arial" w:cs="Arial" w:hint="eastAsia"/>
          <w:bCs/>
          <w:sz w:val="21"/>
          <w:szCs w:val="21"/>
          <w:lang w:val="fr-CA"/>
        </w:rPr>
        <w:t>é</w:t>
      </w:r>
      <w:r w:rsidRPr="00B13A3D">
        <w:rPr>
          <w:rFonts w:ascii="Arial" w:hAnsi="Arial" w:cs="Arial"/>
          <w:bCs/>
          <w:sz w:val="21"/>
          <w:szCs w:val="21"/>
          <w:lang w:val="fr-CA"/>
        </w:rPr>
        <w:t xml:space="preserve">sultat final </w:t>
      </w:r>
      <w:r>
        <w:rPr>
          <w:rFonts w:ascii="Arial" w:hAnsi="Arial" w:cs="Arial"/>
          <w:bCs/>
          <w:sz w:val="21"/>
          <w:szCs w:val="21"/>
          <w:lang w:val="fr-CA"/>
        </w:rPr>
        <w:t>et son utilisation son</w:t>
      </w:r>
      <w:r w:rsidRPr="00B13A3D">
        <w:rPr>
          <w:rFonts w:ascii="Arial" w:hAnsi="Arial" w:cs="Arial"/>
          <w:bCs/>
          <w:sz w:val="21"/>
          <w:szCs w:val="21"/>
          <w:lang w:val="fr-CA"/>
        </w:rPr>
        <w:t>t pr</w:t>
      </w:r>
      <w:r w:rsidRPr="00B13A3D">
        <w:rPr>
          <w:rFonts w:ascii="Arial" w:hAnsi="Arial" w:cs="Arial" w:hint="eastAsia"/>
          <w:bCs/>
          <w:sz w:val="21"/>
          <w:szCs w:val="21"/>
          <w:lang w:val="fr-CA"/>
        </w:rPr>
        <w:t>é</w:t>
      </w:r>
      <w:r w:rsidRPr="00B13A3D">
        <w:rPr>
          <w:rFonts w:ascii="Arial" w:hAnsi="Arial" w:cs="Arial"/>
          <w:bCs/>
          <w:sz w:val="21"/>
          <w:szCs w:val="21"/>
          <w:lang w:val="fr-CA"/>
        </w:rPr>
        <w:t>sent</w:t>
      </w:r>
      <w:r w:rsidRPr="00B13A3D">
        <w:rPr>
          <w:rFonts w:ascii="Arial" w:hAnsi="Arial" w:cs="Arial" w:hint="eastAsia"/>
          <w:bCs/>
          <w:sz w:val="21"/>
          <w:szCs w:val="21"/>
          <w:lang w:val="fr-CA"/>
        </w:rPr>
        <w:t>é</w:t>
      </w:r>
      <w:r>
        <w:rPr>
          <w:rFonts w:ascii="Arial" w:hAnsi="Arial" w:cs="Arial"/>
          <w:bCs/>
          <w:sz w:val="21"/>
          <w:szCs w:val="21"/>
          <w:lang w:val="fr-CA"/>
        </w:rPr>
        <w:t>s</w:t>
      </w:r>
      <w:r w:rsidRPr="00B13A3D">
        <w:rPr>
          <w:rFonts w:ascii="Arial" w:hAnsi="Arial" w:cs="Arial"/>
          <w:bCs/>
          <w:sz w:val="21"/>
          <w:szCs w:val="21"/>
          <w:lang w:val="fr-CA"/>
        </w:rPr>
        <w:t xml:space="preserve"> au client</w:t>
      </w:r>
      <w:r>
        <w:rPr>
          <w:rFonts w:ascii="Arial" w:hAnsi="Arial" w:cs="Arial"/>
          <w:bCs/>
          <w:sz w:val="21"/>
          <w:szCs w:val="21"/>
          <w:lang w:val="fr-CA"/>
        </w:rPr>
        <w:t xml:space="preserve">. Les </w:t>
      </w:r>
      <w:r w:rsidR="00354C54">
        <w:rPr>
          <w:rFonts w:ascii="Arial" w:hAnsi="Arial" w:cs="Arial"/>
          <w:bCs/>
          <w:sz w:val="21"/>
          <w:szCs w:val="21"/>
          <w:lang w:val="fr-CA"/>
        </w:rPr>
        <w:t>personnes étudiantes</w:t>
      </w:r>
      <w:r w:rsidRPr="00203864">
        <w:rPr>
          <w:rFonts w:ascii="Arial" w:hAnsi="Arial" w:cs="Arial"/>
          <w:bCs/>
          <w:sz w:val="21"/>
          <w:szCs w:val="21"/>
          <w:lang w:val="fr-CA"/>
        </w:rPr>
        <w:t xml:space="preserve"> remettent </w:t>
      </w:r>
      <w:r>
        <w:rPr>
          <w:rFonts w:ascii="Arial" w:hAnsi="Arial" w:cs="Arial"/>
          <w:bCs/>
          <w:sz w:val="21"/>
          <w:szCs w:val="21"/>
          <w:lang w:val="fr-CA"/>
        </w:rPr>
        <w:t xml:space="preserve">à la fin du cours au client </w:t>
      </w:r>
      <w:r w:rsidRPr="00203864">
        <w:rPr>
          <w:rFonts w:ascii="Arial" w:hAnsi="Arial" w:cs="Arial"/>
          <w:bCs/>
          <w:sz w:val="21"/>
          <w:szCs w:val="21"/>
          <w:lang w:val="fr-CA"/>
        </w:rPr>
        <w:t>la production finale ainsi que tous les éléments entourant sa production et sa promotion.</w:t>
      </w:r>
    </w:p>
    <w:p w14:paraId="204B9E5F" w14:textId="77777777" w:rsidR="00FA18A3" w:rsidRPr="00C0708C" w:rsidRDefault="00FA18A3" w:rsidP="00FA18A3">
      <w:pPr>
        <w:pStyle w:val="BlocTitre"/>
        <w:keepNext/>
        <w:ind w:left="851"/>
        <w:rPr>
          <w:rFonts w:ascii="Arial" w:hAnsi="Arial" w:cs="Arial"/>
          <w:b w:val="0"/>
          <w:bCs/>
          <w:sz w:val="21"/>
          <w:szCs w:val="21"/>
          <w:lang w:val="fr-CA"/>
        </w:rPr>
      </w:pPr>
      <w:r w:rsidRPr="002877DA">
        <w:rPr>
          <w:rFonts w:ascii="Arial" w:hAnsi="Arial" w:cs="Arial"/>
          <w:i/>
          <w:iCs/>
          <w:sz w:val="21"/>
          <w:szCs w:val="21"/>
          <w:lang w:val="fr-CA"/>
        </w:rPr>
        <w:t>Stage (</w:t>
      </w:r>
      <w:r w:rsidRPr="002877DA">
        <w:rPr>
          <w:rFonts w:ascii="Arial" w:hAnsi="Arial" w:cs="Arial"/>
          <w:bCs/>
          <w:i/>
          <w:iCs/>
          <w:sz w:val="21"/>
          <w:szCs w:val="21"/>
          <w:lang w:val="fr-CA"/>
        </w:rPr>
        <w:t>582-63H-EM)</w:t>
      </w:r>
    </w:p>
    <w:p w14:paraId="1007765C" w14:textId="015E2841" w:rsidR="00FA18A3" w:rsidRPr="006C0503" w:rsidRDefault="00FA18A3" w:rsidP="00FA18A3">
      <w:pPr>
        <w:widowControl w:val="0"/>
        <w:tabs>
          <w:tab w:val="left" w:pos="1620"/>
        </w:tabs>
        <w:spacing w:before="160"/>
        <w:ind w:left="902"/>
        <w:rPr>
          <w:rFonts w:ascii="Arial" w:hAnsi="Arial" w:cs="Arial"/>
          <w:sz w:val="21"/>
          <w:szCs w:val="21"/>
          <w:lang w:val="fr-CA"/>
        </w:rPr>
      </w:pPr>
      <w:r w:rsidRPr="006C0503">
        <w:rPr>
          <w:rFonts w:ascii="Arial" w:hAnsi="Arial" w:cs="Arial"/>
          <w:sz w:val="21"/>
          <w:szCs w:val="21"/>
          <w:lang w:val="fr-CA"/>
        </w:rPr>
        <w:t xml:space="preserve">Les </w:t>
      </w:r>
      <w:r w:rsidR="00354C54">
        <w:rPr>
          <w:rFonts w:ascii="Arial" w:hAnsi="Arial" w:cs="Arial"/>
          <w:sz w:val="21"/>
          <w:szCs w:val="21"/>
          <w:lang w:val="fr-CA"/>
        </w:rPr>
        <w:t>personnes étudiantes</w:t>
      </w:r>
      <w:r w:rsidRPr="006C0503">
        <w:rPr>
          <w:rFonts w:ascii="Arial" w:hAnsi="Arial" w:cs="Arial"/>
          <w:sz w:val="21"/>
          <w:szCs w:val="21"/>
          <w:lang w:val="fr-CA"/>
        </w:rPr>
        <w:t xml:space="preserve"> doivent r</w:t>
      </w:r>
      <w:r w:rsidRPr="006C0503">
        <w:rPr>
          <w:rFonts w:ascii="Arial" w:hAnsi="Arial" w:cs="Arial" w:hint="eastAsia"/>
          <w:sz w:val="21"/>
          <w:szCs w:val="21"/>
          <w:lang w:val="fr-CA"/>
        </w:rPr>
        <w:t>é</w:t>
      </w:r>
      <w:r w:rsidRPr="006C0503">
        <w:rPr>
          <w:rFonts w:ascii="Arial" w:hAnsi="Arial" w:cs="Arial"/>
          <w:sz w:val="21"/>
          <w:szCs w:val="21"/>
          <w:lang w:val="fr-CA"/>
        </w:rPr>
        <w:t>pondre au mandat que leur assigne l</w:t>
      </w:r>
      <w:r w:rsidRPr="006C0503">
        <w:rPr>
          <w:rFonts w:ascii="Arial" w:hAnsi="Arial" w:cs="Arial" w:hint="eastAsia"/>
          <w:sz w:val="21"/>
          <w:szCs w:val="21"/>
          <w:lang w:val="fr-CA"/>
        </w:rPr>
        <w:t>’</w:t>
      </w:r>
      <w:r w:rsidRPr="006C0503">
        <w:rPr>
          <w:rFonts w:ascii="Arial" w:hAnsi="Arial" w:cs="Arial"/>
          <w:sz w:val="21"/>
          <w:szCs w:val="21"/>
          <w:lang w:val="fr-CA"/>
        </w:rPr>
        <w:t>entreprise qui les accueille comme stagiaire. Les stages peuvent porter sur le d</w:t>
      </w:r>
      <w:r w:rsidRPr="006C0503">
        <w:rPr>
          <w:rFonts w:ascii="Arial" w:hAnsi="Arial" w:cs="Arial" w:hint="eastAsia"/>
          <w:sz w:val="21"/>
          <w:szCs w:val="21"/>
          <w:lang w:val="fr-CA"/>
        </w:rPr>
        <w:t>é</w:t>
      </w:r>
      <w:r w:rsidRPr="006C0503">
        <w:rPr>
          <w:rFonts w:ascii="Arial" w:hAnsi="Arial" w:cs="Arial"/>
          <w:sz w:val="21"/>
          <w:szCs w:val="21"/>
          <w:lang w:val="fr-CA"/>
        </w:rPr>
        <w:t>veloppement d</w:t>
      </w:r>
      <w:r w:rsidRPr="006C0503">
        <w:rPr>
          <w:rFonts w:ascii="Arial" w:hAnsi="Arial" w:cs="Arial" w:hint="eastAsia"/>
          <w:sz w:val="21"/>
          <w:szCs w:val="21"/>
          <w:lang w:val="fr-CA"/>
        </w:rPr>
        <w:t>’</w:t>
      </w:r>
      <w:r w:rsidRPr="006C0503">
        <w:rPr>
          <w:rFonts w:ascii="Arial" w:hAnsi="Arial" w:cs="Arial"/>
          <w:sz w:val="21"/>
          <w:szCs w:val="21"/>
          <w:lang w:val="fr-CA"/>
        </w:rPr>
        <w:t>un nouve</w:t>
      </w:r>
      <w:r>
        <w:rPr>
          <w:rFonts w:ascii="Arial" w:hAnsi="Arial" w:cs="Arial"/>
          <w:sz w:val="21"/>
          <w:szCs w:val="21"/>
          <w:lang w:val="fr-CA"/>
        </w:rPr>
        <w:t>au</w:t>
      </w:r>
      <w:r w:rsidRPr="006C0503">
        <w:rPr>
          <w:rFonts w:ascii="Arial" w:hAnsi="Arial" w:cs="Arial"/>
          <w:sz w:val="21"/>
          <w:szCs w:val="21"/>
          <w:lang w:val="fr-CA"/>
        </w:rPr>
        <w:t xml:space="preserve"> </w:t>
      </w:r>
      <w:r>
        <w:rPr>
          <w:rFonts w:ascii="Arial" w:hAnsi="Arial" w:cs="Arial"/>
          <w:sz w:val="21"/>
          <w:szCs w:val="21"/>
          <w:lang w:val="fr-CA"/>
        </w:rPr>
        <w:t>produit multimédia</w:t>
      </w:r>
      <w:r w:rsidRPr="006C0503">
        <w:rPr>
          <w:rFonts w:ascii="Arial" w:hAnsi="Arial" w:cs="Arial"/>
          <w:sz w:val="21"/>
          <w:szCs w:val="21"/>
          <w:lang w:val="fr-CA"/>
        </w:rPr>
        <w:t xml:space="preserve"> ou sur l</w:t>
      </w:r>
      <w:r w:rsidRPr="006C0503">
        <w:rPr>
          <w:rFonts w:ascii="Arial" w:hAnsi="Arial" w:cs="Arial" w:hint="eastAsia"/>
          <w:sz w:val="21"/>
          <w:szCs w:val="21"/>
          <w:lang w:val="fr-CA"/>
        </w:rPr>
        <w:t>’</w:t>
      </w:r>
      <w:r w:rsidRPr="006C0503">
        <w:rPr>
          <w:rFonts w:ascii="Arial" w:hAnsi="Arial" w:cs="Arial"/>
          <w:sz w:val="21"/>
          <w:szCs w:val="21"/>
          <w:lang w:val="fr-CA"/>
        </w:rPr>
        <w:t>am</w:t>
      </w:r>
      <w:r w:rsidRPr="006C0503">
        <w:rPr>
          <w:rFonts w:ascii="Arial" w:hAnsi="Arial" w:cs="Arial" w:hint="eastAsia"/>
          <w:sz w:val="21"/>
          <w:szCs w:val="21"/>
          <w:lang w:val="fr-CA"/>
        </w:rPr>
        <w:t>é</w:t>
      </w:r>
      <w:r w:rsidRPr="006C0503">
        <w:rPr>
          <w:rFonts w:ascii="Arial" w:hAnsi="Arial" w:cs="Arial"/>
          <w:sz w:val="21"/>
          <w:szCs w:val="21"/>
          <w:lang w:val="fr-CA"/>
        </w:rPr>
        <w:t xml:space="preserve">lioration </w:t>
      </w:r>
      <w:r>
        <w:rPr>
          <w:rFonts w:ascii="Arial" w:hAnsi="Arial" w:cs="Arial"/>
          <w:sz w:val="21"/>
          <w:szCs w:val="21"/>
          <w:lang w:val="fr-CA"/>
        </w:rPr>
        <w:t>d’un produit</w:t>
      </w:r>
      <w:r w:rsidRPr="006C0503">
        <w:rPr>
          <w:rFonts w:ascii="Arial" w:hAnsi="Arial" w:cs="Arial"/>
          <w:sz w:val="21"/>
          <w:szCs w:val="21"/>
          <w:lang w:val="fr-CA"/>
        </w:rPr>
        <w:t xml:space="preserve"> existant.</w:t>
      </w:r>
    </w:p>
    <w:p w14:paraId="095464B8" w14:textId="77777777" w:rsidR="00FA18A3" w:rsidRDefault="00FA18A3" w:rsidP="00FA18A3">
      <w:pPr>
        <w:widowControl w:val="0"/>
        <w:tabs>
          <w:tab w:val="left" w:pos="1620"/>
        </w:tabs>
        <w:spacing w:before="160"/>
        <w:ind w:left="902"/>
        <w:rPr>
          <w:rFonts w:ascii="Arial" w:hAnsi="Arial" w:cs="Arial"/>
          <w:sz w:val="21"/>
          <w:szCs w:val="21"/>
          <w:lang w:val="fr-CA"/>
        </w:rPr>
      </w:pPr>
      <w:r>
        <w:rPr>
          <w:rFonts w:ascii="Arial" w:hAnsi="Arial" w:cs="Arial"/>
          <w:sz w:val="21"/>
          <w:szCs w:val="21"/>
          <w:lang w:val="fr-CA"/>
        </w:rPr>
        <w:t>Selon le contexte de l’entreprise</w:t>
      </w:r>
      <w:r w:rsidRPr="006C0503">
        <w:rPr>
          <w:rFonts w:ascii="Arial" w:hAnsi="Arial" w:cs="Arial"/>
          <w:sz w:val="21"/>
          <w:szCs w:val="21"/>
          <w:lang w:val="fr-CA"/>
        </w:rPr>
        <w:t>, le</w:t>
      </w:r>
      <w:r>
        <w:rPr>
          <w:rFonts w:ascii="Arial" w:hAnsi="Arial" w:cs="Arial"/>
          <w:sz w:val="21"/>
          <w:szCs w:val="21"/>
          <w:lang w:val="fr-CA"/>
        </w:rPr>
        <w:t xml:space="preserve"> </w:t>
      </w:r>
      <w:r w:rsidRPr="006C0503">
        <w:rPr>
          <w:rFonts w:ascii="Arial" w:hAnsi="Arial" w:cs="Arial"/>
          <w:sz w:val="21"/>
          <w:szCs w:val="21"/>
          <w:lang w:val="fr-CA"/>
        </w:rPr>
        <w:t>stage pourr</w:t>
      </w:r>
      <w:r>
        <w:rPr>
          <w:rFonts w:ascii="Arial" w:hAnsi="Arial" w:cs="Arial"/>
          <w:sz w:val="21"/>
          <w:szCs w:val="21"/>
          <w:lang w:val="fr-CA"/>
        </w:rPr>
        <w:t>ai</w:t>
      </w:r>
      <w:r w:rsidRPr="006C0503">
        <w:rPr>
          <w:rFonts w:ascii="Arial" w:hAnsi="Arial" w:cs="Arial"/>
          <w:sz w:val="21"/>
          <w:szCs w:val="21"/>
          <w:lang w:val="fr-CA"/>
        </w:rPr>
        <w:t xml:space="preserve">t porter sur une </w:t>
      </w:r>
      <w:r>
        <w:rPr>
          <w:rFonts w:ascii="Arial" w:hAnsi="Arial" w:cs="Arial"/>
          <w:sz w:val="21"/>
          <w:szCs w:val="21"/>
          <w:lang w:val="fr-CA"/>
        </w:rPr>
        <w:t xml:space="preserve">compétence plus spécifique </w:t>
      </w:r>
      <w:r w:rsidRPr="006C0503">
        <w:rPr>
          <w:rFonts w:ascii="Arial" w:hAnsi="Arial" w:cs="Arial"/>
          <w:sz w:val="21"/>
          <w:szCs w:val="21"/>
          <w:lang w:val="fr-CA"/>
        </w:rPr>
        <w:t xml:space="preserve">ou </w:t>
      </w:r>
      <w:r>
        <w:rPr>
          <w:rFonts w:ascii="Arial" w:hAnsi="Arial" w:cs="Arial"/>
          <w:sz w:val="21"/>
          <w:szCs w:val="21"/>
          <w:lang w:val="fr-CA"/>
        </w:rPr>
        <w:t xml:space="preserve">sur </w:t>
      </w:r>
      <w:r w:rsidRPr="006C0503">
        <w:rPr>
          <w:rFonts w:ascii="Arial" w:hAnsi="Arial" w:cs="Arial"/>
          <w:sz w:val="21"/>
          <w:szCs w:val="21"/>
          <w:lang w:val="fr-CA"/>
        </w:rPr>
        <w:t>plusieurs des comp</w:t>
      </w:r>
      <w:r w:rsidRPr="006C0503">
        <w:rPr>
          <w:rFonts w:ascii="Arial" w:hAnsi="Arial" w:cs="Arial" w:hint="eastAsia"/>
          <w:sz w:val="21"/>
          <w:szCs w:val="21"/>
          <w:lang w:val="fr-CA"/>
        </w:rPr>
        <w:t>é</w:t>
      </w:r>
      <w:r w:rsidRPr="006C0503">
        <w:rPr>
          <w:rFonts w:ascii="Arial" w:hAnsi="Arial" w:cs="Arial"/>
          <w:sz w:val="21"/>
          <w:szCs w:val="21"/>
          <w:lang w:val="fr-CA"/>
        </w:rPr>
        <w:t>tences du programme.</w:t>
      </w:r>
    </w:p>
    <w:p w14:paraId="05A88A4A" w14:textId="4E9BC5F9" w:rsidR="00FA18A3" w:rsidRPr="000A1DC9" w:rsidRDefault="00FA18A3" w:rsidP="00FA18A3">
      <w:pPr>
        <w:widowControl w:val="0"/>
        <w:tabs>
          <w:tab w:val="left" w:pos="1620"/>
        </w:tabs>
        <w:spacing w:before="160"/>
        <w:ind w:left="902"/>
        <w:rPr>
          <w:rFonts w:ascii="Arial" w:hAnsi="Arial" w:cs="Arial"/>
          <w:sz w:val="21"/>
          <w:szCs w:val="21"/>
          <w:lang w:val="fr-CA"/>
        </w:rPr>
      </w:pPr>
      <w:r>
        <w:rPr>
          <w:rFonts w:ascii="Arial" w:hAnsi="Arial" w:cs="Arial"/>
          <w:bCs/>
          <w:sz w:val="21"/>
          <w:szCs w:val="21"/>
          <w:lang w:val="fr-CA"/>
        </w:rPr>
        <w:t>Les</w:t>
      </w:r>
      <w:r w:rsidRPr="00203864">
        <w:rPr>
          <w:rFonts w:ascii="Arial" w:hAnsi="Arial" w:cs="Arial"/>
          <w:bCs/>
          <w:sz w:val="21"/>
          <w:szCs w:val="21"/>
          <w:lang w:val="fr-CA"/>
        </w:rPr>
        <w:t xml:space="preserve"> </w:t>
      </w:r>
      <w:r w:rsidR="00354C54">
        <w:rPr>
          <w:rFonts w:ascii="Arial" w:hAnsi="Arial" w:cs="Arial"/>
          <w:bCs/>
          <w:sz w:val="21"/>
          <w:szCs w:val="21"/>
          <w:lang w:val="fr-CA"/>
        </w:rPr>
        <w:t>personnes enseignantes</w:t>
      </w:r>
      <w:r w:rsidRPr="00203864">
        <w:rPr>
          <w:rFonts w:ascii="Arial" w:hAnsi="Arial" w:cs="Arial"/>
          <w:bCs/>
          <w:sz w:val="21"/>
          <w:szCs w:val="21"/>
          <w:lang w:val="fr-CA"/>
        </w:rPr>
        <w:t xml:space="preserve"> qui supervisent les stages s’assurent que </w:t>
      </w:r>
      <w:r>
        <w:rPr>
          <w:rFonts w:ascii="Arial" w:hAnsi="Arial" w:cs="Arial"/>
          <w:bCs/>
          <w:sz w:val="21"/>
          <w:szCs w:val="21"/>
          <w:lang w:val="fr-CA"/>
        </w:rPr>
        <w:t>l</w:t>
      </w:r>
      <w:r w:rsidR="00354C54">
        <w:rPr>
          <w:rFonts w:ascii="Arial" w:hAnsi="Arial" w:cs="Arial"/>
          <w:bCs/>
          <w:sz w:val="21"/>
          <w:szCs w:val="21"/>
          <w:lang w:val="fr-CA"/>
        </w:rPr>
        <w:t>a personne étudiante</w:t>
      </w:r>
      <w:r w:rsidRPr="00203864">
        <w:rPr>
          <w:rFonts w:ascii="Arial" w:hAnsi="Arial" w:cs="Arial"/>
          <w:bCs/>
          <w:sz w:val="21"/>
          <w:szCs w:val="21"/>
          <w:lang w:val="fr-CA"/>
        </w:rPr>
        <w:t xml:space="preserve"> bénéficie d’</w:t>
      </w:r>
      <w:r>
        <w:rPr>
          <w:rFonts w:ascii="Arial" w:hAnsi="Arial" w:cs="Arial"/>
          <w:bCs/>
          <w:sz w:val="21"/>
          <w:szCs w:val="21"/>
          <w:lang w:val="fr-CA"/>
        </w:rPr>
        <w:t xml:space="preserve">une </w:t>
      </w:r>
      <w:r w:rsidRPr="00203864">
        <w:rPr>
          <w:rFonts w:ascii="Arial" w:hAnsi="Arial" w:cs="Arial"/>
          <w:bCs/>
          <w:sz w:val="21"/>
          <w:szCs w:val="21"/>
          <w:lang w:val="fr-CA"/>
        </w:rPr>
        <w:t xml:space="preserve">expérience </w:t>
      </w:r>
      <w:r>
        <w:rPr>
          <w:rFonts w:ascii="Arial" w:hAnsi="Arial" w:cs="Arial"/>
          <w:bCs/>
          <w:sz w:val="21"/>
          <w:szCs w:val="21"/>
          <w:lang w:val="fr-CA"/>
        </w:rPr>
        <w:t>pertinente et d’une charge de travail adéquate</w:t>
      </w:r>
      <w:r w:rsidRPr="00203864">
        <w:rPr>
          <w:rFonts w:ascii="Arial" w:hAnsi="Arial" w:cs="Arial"/>
          <w:bCs/>
          <w:sz w:val="21"/>
          <w:szCs w:val="21"/>
          <w:lang w:val="fr-CA"/>
        </w:rPr>
        <w:t>.</w:t>
      </w:r>
    </w:p>
    <w:p w14:paraId="2DCDE923" w14:textId="77777777" w:rsidR="00FA18A3" w:rsidRDefault="00FA18A3" w:rsidP="00FA18A3">
      <w:pPr>
        <w:widowControl w:val="0"/>
        <w:tabs>
          <w:tab w:val="left" w:pos="1620"/>
        </w:tabs>
        <w:spacing w:before="160"/>
        <w:ind w:left="902"/>
        <w:rPr>
          <w:rFonts w:ascii="Arial" w:hAnsi="Arial" w:cs="Arial"/>
          <w:b/>
          <w:bCs/>
          <w:i/>
          <w:iCs/>
          <w:sz w:val="21"/>
          <w:szCs w:val="21"/>
          <w:lang w:val="fr-CA"/>
        </w:rPr>
      </w:pPr>
    </w:p>
    <w:p w14:paraId="4F75BCA7" w14:textId="77777777" w:rsidR="00FA18A3" w:rsidRDefault="00FA18A3" w:rsidP="00FA18A3">
      <w:pPr>
        <w:widowControl w:val="0"/>
        <w:tabs>
          <w:tab w:val="left" w:pos="1620"/>
        </w:tabs>
        <w:spacing w:before="160"/>
        <w:ind w:left="902"/>
        <w:rPr>
          <w:rFonts w:ascii="Arial" w:hAnsi="Arial" w:cs="Arial"/>
          <w:b/>
          <w:bCs/>
          <w:i/>
          <w:iCs/>
          <w:sz w:val="21"/>
          <w:szCs w:val="21"/>
          <w:lang w:val="fr-CA"/>
        </w:rPr>
      </w:pPr>
    </w:p>
    <w:p w14:paraId="12B7D061" w14:textId="77777777" w:rsidR="00FA18A3" w:rsidRDefault="00FA18A3" w:rsidP="00FA18A3">
      <w:pPr>
        <w:widowControl w:val="0"/>
        <w:tabs>
          <w:tab w:val="left" w:pos="1620"/>
        </w:tabs>
        <w:spacing w:before="160"/>
        <w:ind w:left="902"/>
        <w:rPr>
          <w:rFonts w:ascii="Arial" w:hAnsi="Arial" w:cs="Arial"/>
          <w:b/>
          <w:bCs/>
          <w:i/>
          <w:iCs/>
          <w:sz w:val="21"/>
          <w:szCs w:val="21"/>
          <w:lang w:val="fr-CA"/>
        </w:rPr>
      </w:pPr>
    </w:p>
    <w:p w14:paraId="72D343CF" w14:textId="77777777" w:rsidR="00FA18A3" w:rsidRDefault="00FA18A3" w:rsidP="00FA18A3">
      <w:pPr>
        <w:widowControl w:val="0"/>
        <w:tabs>
          <w:tab w:val="left" w:pos="1620"/>
        </w:tabs>
        <w:spacing w:before="160"/>
        <w:ind w:left="902"/>
        <w:rPr>
          <w:rFonts w:ascii="Arial" w:hAnsi="Arial" w:cs="Arial"/>
          <w:b/>
          <w:bCs/>
          <w:i/>
          <w:iCs/>
          <w:sz w:val="21"/>
          <w:szCs w:val="21"/>
          <w:lang w:val="fr-CA"/>
        </w:rPr>
      </w:pPr>
    </w:p>
    <w:p w14:paraId="2DDD40AE" w14:textId="77777777" w:rsidR="00FA18A3" w:rsidRPr="006C0503" w:rsidRDefault="00FA18A3" w:rsidP="00FA18A3">
      <w:pPr>
        <w:pStyle w:val="Paragraphedeliste"/>
        <w:widowControl w:val="0"/>
        <w:numPr>
          <w:ilvl w:val="1"/>
          <w:numId w:val="2"/>
        </w:numPr>
        <w:spacing w:before="160"/>
        <w:ind w:left="851" w:hanging="709"/>
        <w:rPr>
          <w:rFonts w:ascii="Arial" w:hAnsi="Arial" w:cs="Arial"/>
          <w:b/>
          <w:bCs/>
          <w:sz w:val="22"/>
          <w:szCs w:val="22"/>
          <w:lang w:val="fr-CA"/>
        </w:rPr>
      </w:pPr>
      <w:r w:rsidRPr="006C0503">
        <w:rPr>
          <w:rFonts w:ascii="Arial" w:hAnsi="Arial" w:cs="Arial"/>
          <w:b/>
          <w:bCs/>
          <w:sz w:val="22"/>
          <w:szCs w:val="22"/>
          <w:lang w:val="fr-CA"/>
        </w:rPr>
        <w:t>Contexte de réalisation et consignes</w:t>
      </w:r>
    </w:p>
    <w:p w14:paraId="1C071D05" w14:textId="77777777" w:rsidR="00FA18A3" w:rsidRPr="002877DA" w:rsidRDefault="00FA18A3" w:rsidP="00FA18A3">
      <w:pPr>
        <w:pStyle w:val="BlocTitre"/>
        <w:keepNext/>
        <w:spacing w:after="0"/>
        <w:ind w:left="142" w:firstLine="709"/>
        <w:rPr>
          <w:rFonts w:ascii="Arial" w:hAnsi="Arial" w:cs="Arial"/>
          <w:i/>
          <w:iCs/>
          <w:caps/>
          <w:sz w:val="21"/>
          <w:szCs w:val="21"/>
          <w:lang w:val="fr-CA"/>
        </w:rPr>
      </w:pPr>
      <w:r w:rsidRPr="002877DA">
        <w:rPr>
          <w:rFonts w:ascii="Arial" w:hAnsi="Arial" w:cs="Arial"/>
          <w:i/>
          <w:iCs/>
          <w:sz w:val="21"/>
          <w:szCs w:val="21"/>
          <w:lang w:val="fr-CA"/>
        </w:rPr>
        <w:t>Projet</w:t>
      </w:r>
      <w:r w:rsidRPr="002877DA">
        <w:rPr>
          <w:rFonts w:ascii="Arial" w:hAnsi="Arial" w:cs="Arial"/>
          <w:b w:val="0"/>
          <w:i/>
          <w:iCs/>
          <w:sz w:val="21"/>
          <w:szCs w:val="21"/>
          <w:lang w:val="fr-CA"/>
        </w:rPr>
        <w:t xml:space="preserve"> </w:t>
      </w:r>
      <w:r w:rsidRPr="002877DA">
        <w:rPr>
          <w:rFonts w:ascii="Arial" w:hAnsi="Arial" w:cs="Arial"/>
          <w:i/>
          <w:iCs/>
          <w:sz w:val="21"/>
          <w:szCs w:val="21"/>
          <w:lang w:val="fr-CA"/>
        </w:rPr>
        <w:t>de fin d’études (</w:t>
      </w:r>
      <w:r w:rsidRPr="002877DA">
        <w:rPr>
          <w:rFonts w:ascii="Arial" w:hAnsi="Arial" w:cs="Arial"/>
          <w:bCs/>
          <w:i/>
          <w:iCs/>
          <w:sz w:val="21"/>
          <w:szCs w:val="21"/>
          <w:lang w:val="fr-CA"/>
        </w:rPr>
        <w:t>582-61B-EM)</w:t>
      </w:r>
    </w:p>
    <w:p w14:paraId="57F0F912" w14:textId="374DBAAC" w:rsidR="00FA18A3" w:rsidRDefault="00FA18A3" w:rsidP="00FA18A3">
      <w:pPr>
        <w:widowControl w:val="0"/>
        <w:tabs>
          <w:tab w:val="left" w:pos="1620"/>
        </w:tabs>
        <w:spacing w:before="160"/>
        <w:ind w:left="902"/>
        <w:rPr>
          <w:rFonts w:ascii="Arial" w:hAnsi="Arial" w:cs="Arial"/>
          <w:bCs/>
          <w:sz w:val="21"/>
          <w:szCs w:val="21"/>
          <w:lang w:val="fr-CA"/>
        </w:rPr>
      </w:pPr>
      <w:r>
        <w:rPr>
          <w:rFonts w:ascii="Arial" w:hAnsi="Arial" w:cs="Arial"/>
          <w:bCs/>
          <w:sz w:val="21"/>
          <w:szCs w:val="21"/>
          <w:lang w:val="fr-CA"/>
        </w:rPr>
        <w:t>Les</w:t>
      </w:r>
      <w:r w:rsidRPr="00203864">
        <w:rPr>
          <w:rFonts w:ascii="Arial" w:hAnsi="Arial" w:cs="Arial"/>
          <w:bCs/>
          <w:sz w:val="21"/>
          <w:szCs w:val="21"/>
          <w:lang w:val="fr-CA"/>
        </w:rPr>
        <w:t xml:space="preserve"> </w:t>
      </w:r>
      <w:r w:rsidR="00354C54">
        <w:rPr>
          <w:rFonts w:ascii="Arial" w:hAnsi="Arial" w:cs="Arial"/>
          <w:bCs/>
          <w:sz w:val="21"/>
          <w:szCs w:val="21"/>
          <w:lang w:val="fr-CA"/>
        </w:rPr>
        <w:t>personnes étudiantes</w:t>
      </w:r>
      <w:r w:rsidRPr="00203864">
        <w:rPr>
          <w:rFonts w:ascii="Arial" w:hAnsi="Arial" w:cs="Arial"/>
          <w:bCs/>
          <w:sz w:val="21"/>
          <w:szCs w:val="21"/>
          <w:lang w:val="fr-CA"/>
        </w:rPr>
        <w:t xml:space="preserve"> réalisent les productions attendues avec l’équipement multimédia et les logiciels appropriés qui sont disponibles dans les laboratoires du Cégep. </w:t>
      </w:r>
    </w:p>
    <w:p w14:paraId="5290007A" w14:textId="477E77B5" w:rsidR="00FA18A3" w:rsidRDefault="00FA18A3" w:rsidP="00FA18A3">
      <w:pPr>
        <w:pStyle w:val="Description"/>
        <w:pBdr>
          <w:top w:val="none" w:sz="0" w:space="0" w:color="auto"/>
          <w:left w:val="none" w:sz="0" w:space="0" w:color="auto"/>
          <w:bottom w:val="none" w:sz="0" w:space="0" w:color="auto"/>
          <w:right w:val="none" w:sz="0" w:space="0" w:color="auto"/>
        </w:pBdr>
        <w:tabs>
          <w:tab w:val="left" w:pos="8190"/>
        </w:tabs>
        <w:spacing w:before="160"/>
        <w:ind w:left="907"/>
        <w:jc w:val="both"/>
        <w:rPr>
          <w:rFonts w:ascii="Arial" w:hAnsi="Arial" w:cs="Arial"/>
          <w:bCs/>
          <w:sz w:val="21"/>
          <w:szCs w:val="21"/>
          <w:lang w:val="fr-CA"/>
        </w:rPr>
      </w:pPr>
      <w:r>
        <w:rPr>
          <w:rFonts w:ascii="Arial" w:hAnsi="Arial" w:cs="Arial"/>
          <w:bCs/>
          <w:sz w:val="21"/>
          <w:szCs w:val="21"/>
          <w:lang w:val="fr-CA"/>
        </w:rPr>
        <w:t xml:space="preserve">Les </w:t>
      </w:r>
      <w:r w:rsidR="00303BEC">
        <w:rPr>
          <w:rFonts w:ascii="Arial" w:hAnsi="Arial" w:cs="Arial"/>
          <w:bCs/>
          <w:sz w:val="21"/>
          <w:szCs w:val="21"/>
          <w:lang w:val="fr-CA"/>
        </w:rPr>
        <w:t>personnes étudiantes</w:t>
      </w:r>
      <w:r>
        <w:rPr>
          <w:rFonts w:ascii="Arial" w:hAnsi="Arial" w:cs="Arial"/>
          <w:bCs/>
          <w:sz w:val="21"/>
          <w:szCs w:val="21"/>
          <w:lang w:val="fr-CA"/>
        </w:rPr>
        <w:t xml:space="preserve"> travaillent en équipe et chaque membre </w:t>
      </w:r>
      <w:r w:rsidRPr="00203864">
        <w:rPr>
          <w:rFonts w:ascii="Arial" w:hAnsi="Arial" w:cs="Arial"/>
          <w:bCs/>
          <w:sz w:val="21"/>
          <w:szCs w:val="21"/>
          <w:lang w:val="fr-CA"/>
        </w:rPr>
        <w:t xml:space="preserve">se voit assigner un ou des rôles particuliers touchant </w:t>
      </w:r>
      <w:r>
        <w:rPr>
          <w:rFonts w:ascii="Arial" w:hAnsi="Arial" w:cs="Arial"/>
          <w:bCs/>
          <w:sz w:val="21"/>
          <w:szCs w:val="21"/>
          <w:lang w:val="fr-CA"/>
        </w:rPr>
        <w:t xml:space="preserve">la conception et </w:t>
      </w:r>
      <w:r w:rsidRPr="00203864">
        <w:rPr>
          <w:rFonts w:ascii="Arial" w:hAnsi="Arial" w:cs="Arial"/>
          <w:bCs/>
          <w:sz w:val="21"/>
          <w:szCs w:val="21"/>
          <w:lang w:val="fr-CA"/>
        </w:rPr>
        <w:t>la production</w:t>
      </w:r>
      <w:r>
        <w:rPr>
          <w:rFonts w:ascii="Arial" w:hAnsi="Arial" w:cs="Arial"/>
          <w:bCs/>
          <w:sz w:val="21"/>
          <w:szCs w:val="21"/>
          <w:lang w:val="fr-CA"/>
        </w:rPr>
        <w:t xml:space="preserve"> du produit</w:t>
      </w:r>
      <w:r w:rsidRPr="00203864">
        <w:rPr>
          <w:rFonts w:ascii="Arial" w:hAnsi="Arial" w:cs="Arial"/>
          <w:bCs/>
          <w:sz w:val="21"/>
          <w:szCs w:val="21"/>
          <w:lang w:val="fr-CA"/>
        </w:rPr>
        <w:t xml:space="preserve">. </w:t>
      </w:r>
    </w:p>
    <w:p w14:paraId="796F3975" w14:textId="77777777" w:rsidR="00FA18A3" w:rsidRPr="00C0708C" w:rsidRDefault="00FA18A3" w:rsidP="00FA18A3">
      <w:pPr>
        <w:pStyle w:val="BlocTitre"/>
        <w:keepNext/>
        <w:ind w:left="851"/>
        <w:rPr>
          <w:rFonts w:ascii="Arial" w:hAnsi="Arial" w:cs="Arial"/>
          <w:b w:val="0"/>
          <w:bCs/>
          <w:sz w:val="21"/>
          <w:szCs w:val="21"/>
          <w:lang w:val="fr-CA"/>
        </w:rPr>
      </w:pPr>
      <w:r w:rsidRPr="002877DA">
        <w:rPr>
          <w:rFonts w:ascii="Arial" w:hAnsi="Arial" w:cs="Arial"/>
          <w:i/>
          <w:iCs/>
          <w:sz w:val="21"/>
          <w:szCs w:val="21"/>
          <w:lang w:val="fr-CA"/>
        </w:rPr>
        <w:t>Stage (</w:t>
      </w:r>
      <w:r w:rsidRPr="002877DA">
        <w:rPr>
          <w:rFonts w:ascii="Arial" w:hAnsi="Arial" w:cs="Arial"/>
          <w:bCs/>
          <w:i/>
          <w:iCs/>
          <w:sz w:val="21"/>
          <w:szCs w:val="21"/>
          <w:lang w:val="fr-CA"/>
        </w:rPr>
        <w:t>582-63H-EM)</w:t>
      </w:r>
    </w:p>
    <w:p w14:paraId="3AFC4859" w14:textId="5D876B0C" w:rsidR="00FA18A3" w:rsidRDefault="00FA18A3" w:rsidP="00FA18A3">
      <w:pPr>
        <w:spacing w:before="160"/>
        <w:ind w:left="907"/>
        <w:rPr>
          <w:rFonts w:ascii="Arial" w:hAnsi="Arial" w:cs="Arial"/>
          <w:bCs/>
          <w:sz w:val="21"/>
          <w:szCs w:val="21"/>
          <w:lang w:val="fr-CA"/>
        </w:rPr>
      </w:pPr>
      <w:r w:rsidRPr="00203864">
        <w:rPr>
          <w:rFonts w:ascii="Arial" w:hAnsi="Arial" w:cs="Arial"/>
          <w:bCs/>
          <w:sz w:val="21"/>
          <w:szCs w:val="21"/>
          <w:lang w:val="fr-CA"/>
        </w:rPr>
        <w:t xml:space="preserve">De façon générale, dans </w:t>
      </w:r>
      <w:r>
        <w:rPr>
          <w:rFonts w:ascii="Arial" w:hAnsi="Arial" w:cs="Arial"/>
          <w:bCs/>
          <w:sz w:val="21"/>
          <w:szCs w:val="21"/>
          <w:lang w:val="fr-CA"/>
        </w:rPr>
        <w:t xml:space="preserve">une </w:t>
      </w:r>
      <w:r w:rsidRPr="00203864">
        <w:rPr>
          <w:rFonts w:ascii="Arial" w:hAnsi="Arial" w:cs="Arial"/>
          <w:bCs/>
          <w:sz w:val="21"/>
          <w:szCs w:val="21"/>
          <w:lang w:val="fr-CA"/>
        </w:rPr>
        <w:t>entreprise qui les accueille. L</w:t>
      </w:r>
      <w:r w:rsidR="00303BEC">
        <w:rPr>
          <w:rFonts w:ascii="Arial" w:hAnsi="Arial" w:cs="Arial"/>
          <w:bCs/>
          <w:sz w:val="21"/>
          <w:szCs w:val="21"/>
          <w:lang w:val="fr-CA"/>
        </w:rPr>
        <w:t>a personne étudiante</w:t>
      </w:r>
      <w:r w:rsidRPr="00203864">
        <w:rPr>
          <w:rFonts w:ascii="Arial" w:hAnsi="Arial" w:cs="Arial"/>
          <w:bCs/>
          <w:sz w:val="21"/>
          <w:szCs w:val="21"/>
          <w:lang w:val="fr-CA"/>
        </w:rPr>
        <w:t xml:space="preserve"> s’engage à respecter les règles et les politiques de l’entreprise ainsi que l’horaire de travail convenu avec </w:t>
      </w:r>
      <w:r>
        <w:rPr>
          <w:rFonts w:ascii="Arial" w:hAnsi="Arial" w:cs="Arial"/>
          <w:bCs/>
          <w:sz w:val="21"/>
          <w:szCs w:val="21"/>
          <w:lang w:val="fr-CA"/>
        </w:rPr>
        <w:t>l’entreprise</w:t>
      </w:r>
      <w:r w:rsidRPr="00203864">
        <w:rPr>
          <w:rFonts w:ascii="Arial" w:hAnsi="Arial" w:cs="Arial"/>
          <w:bCs/>
          <w:sz w:val="21"/>
          <w:szCs w:val="21"/>
          <w:lang w:val="fr-CA"/>
        </w:rPr>
        <w:t>.</w:t>
      </w:r>
      <w:r>
        <w:rPr>
          <w:rFonts w:ascii="Arial" w:hAnsi="Arial" w:cs="Arial"/>
          <w:bCs/>
          <w:sz w:val="21"/>
          <w:szCs w:val="21"/>
          <w:lang w:val="fr-CA"/>
        </w:rPr>
        <w:t xml:space="preserve"> Cet horaire de déroule habituellement sur </w:t>
      </w:r>
      <w:r w:rsidRPr="00203864">
        <w:rPr>
          <w:rFonts w:ascii="Arial" w:hAnsi="Arial" w:cs="Arial"/>
          <w:bCs/>
          <w:sz w:val="21"/>
          <w:szCs w:val="21"/>
          <w:lang w:val="fr-CA"/>
        </w:rPr>
        <w:t>quatre jours par semaine</w:t>
      </w:r>
      <w:r>
        <w:rPr>
          <w:rFonts w:ascii="Arial" w:hAnsi="Arial" w:cs="Arial"/>
          <w:bCs/>
          <w:sz w:val="21"/>
          <w:szCs w:val="21"/>
          <w:lang w:val="fr-CA"/>
        </w:rPr>
        <w:t>, l</w:t>
      </w:r>
      <w:r w:rsidRPr="00203864">
        <w:rPr>
          <w:rFonts w:ascii="Arial" w:hAnsi="Arial" w:cs="Arial"/>
          <w:bCs/>
          <w:sz w:val="21"/>
          <w:szCs w:val="21"/>
          <w:lang w:val="fr-CA"/>
        </w:rPr>
        <w:t xml:space="preserve">a cinquième journée </w:t>
      </w:r>
      <w:r>
        <w:rPr>
          <w:rFonts w:ascii="Arial" w:hAnsi="Arial" w:cs="Arial"/>
          <w:bCs/>
          <w:sz w:val="21"/>
          <w:szCs w:val="21"/>
          <w:lang w:val="fr-CA"/>
        </w:rPr>
        <w:t>étant</w:t>
      </w:r>
      <w:r w:rsidRPr="00203864">
        <w:rPr>
          <w:rFonts w:ascii="Arial" w:hAnsi="Arial" w:cs="Arial"/>
          <w:bCs/>
          <w:sz w:val="21"/>
          <w:szCs w:val="21"/>
          <w:lang w:val="fr-CA"/>
        </w:rPr>
        <w:t xml:space="preserve"> </w:t>
      </w:r>
      <w:r>
        <w:rPr>
          <w:rFonts w:ascii="Arial" w:hAnsi="Arial" w:cs="Arial"/>
          <w:bCs/>
          <w:sz w:val="21"/>
          <w:szCs w:val="21"/>
          <w:lang w:val="fr-CA"/>
        </w:rPr>
        <w:t xml:space="preserve">réservée pour les suivis avec les </w:t>
      </w:r>
      <w:r w:rsidR="00303BEC">
        <w:rPr>
          <w:rFonts w:ascii="Arial" w:hAnsi="Arial" w:cs="Arial"/>
          <w:bCs/>
          <w:sz w:val="21"/>
          <w:szCs w:val="21"/>
          <w:lang w:val="fr-CA"/>
        </w:rPr>
        <w:t>personnes enseignantes</w:t>
      </w:r>
      <w:r>
        <w:rPr>
          <w:rFonts w:ascii="Arial" w:hAnsi="Arial" w:cs="Arial"/>
          <w:bCs/>
          <w:sz w:val="21"/>
          <w:szCs w:val="21"/>
          <w:lang w:val="fr-CA"/>
        </w:rPr>
        <w:t xml:space="preserve"> </w:t>
      </w:r>
      <w:r w:rsidR="00303BEC">
        <w:rPr>
          <w:rFonts w:ascii="Arial" w:hAnsi="Arial" w:cs="Arial"/>
          <w:bCs/>
          <w:sz w:val="21"/>
          <w:szCs w:val="21"/>
          <w:lang w:val="fr-CA"/>
        </w:rPr>
        <w:t>en charge de la supervision</w:t>
      </w:r>
      <w:r>
        <w:rPr>
          <w:rFonts w:ascii="Arial" w:hAnsi="Arial" w:cs="Arial"/>
          <w:bCs/>
          <w:sz w:val="21"/>
          <w:szCs w:val="21"/>
          <w:lang w:val="fr-CA"/>
        </w:rPr>
        <w:t xml:space="preserve"> ainsi que les activités d’évaluation</w:t>
      </w:r>
      <w:r w:rsidRPr="00203864">
        <w:rPr>
          <w:rFonts w:ascii="Arial" w:hAnsi="Arial" w:cs="Arial"/>
          <w:bCs/>
          <w:sz w:val="21"/>
          <w:szCs w:val="21"/>
          <w:lang w:val="fr-CA"/>
        </w:rPr>
        <w:t>.</w:t>
      </w:r>
    </w:p>
    <w:p w14:paraId="7B704822" w14:textId="77777777" w:rsidR="00FA18A3" w:rsidRDefault="00FA18A3" w:rsidP="00FA18A3">
      <w:pPr>
        <w:spacing w:after="160" w:line="259" w:lineRule="auto"/>
        <w:jc w:val="left"/>
        <w:rPr>
          <w:rFonts w:ascii="Arial" w:hAnsi="Arial" w:cs="Arial"/>
          <w:bCs/>
          <w:sz w:val="21"/>
          <w:szCs w:val="21"/>
          <w:lang w:val="fr-CA"/>
        </w:rPr>
      </w:pPr>
      <w:r>
        <w:rPr>
          <w:rFonts w:ascii="Arial" w:hAnsi="Arial" w:cs="Arial"/>
          <w:bCs/>
          <w:sz w:val="21"/>
          <w:szCs w:val="21"/>
          <w:lang w:val="fr-CA"/>
        </w:rPr>
        <w:br w:type="page"/>
      </w:r>
    </w:p>
    <w:p w14:paraId="5EA20FED" w14:textId="77777777" w:rsidR="00830529" w:rsidRPr="00203864" w:rsidRDefault="00830529" w:rsidP="00000C76">
      <w:pPr>
        <w:ind w:left="924"/>
        <w:rPr>
          <w:rFonts w:ascii="Arial" w:hAnsi="Arial" w:cs="Arial"/>
          <w:bCs/>
          <w:sz w:val="21"/>
          <w:szCs w:val="21"/>
          <w:lang w:val="fr-CA"/>
        </w:rPr>
        <w:sectPr w:rsidR="00830529" w:rsidRPr="00203864" w:rsidSect="00FD2CC1">
          <w:headerReference w:type="default" r:id="rId13"/>
          <w:footerReference w:type="default" r:id="rId14"/>
          <w:footerReference w:type="first" r:id="rId15"/>
          <w:type w:val="continuous"/>
          <w:pgSz w:w="12240" w:h="15840" w:code="1"/>
          <w:pgMar w:top="862" w:right="862" w:bottom="811" w:left="862" w:header="561" w:footer="561" w:gutter="0"/>
          <w:cols w:space="720"/>
          <w:titlePg/>
          <w:docGrid w:linePitch="326"/>
        </w:sectPr>
      </w:pPr>
    </w:p>
    <w:p w14:paraId="0A49D702" w14:textId="77777777" w:rsidR="0006775E" w:rsidRPr="00AA42FE" w:rsidRDefault="0006775E" w:rsidP="00AA42FE">
      <w:pPr>
        <w:pStyle w:val="Paragraphedeliste"/>
        <w:widowControl w:val="0"/>
        <w:numPr>
          <w:ilvl w:val="0"/>
          <w:numId w:val="2"/>
        </w:numPr>
        <w:tabs>
          <w:tab w:val="left" w:pos="851"/>
        </w:tabs>
        <w:spacing w:before="160"/>
        <w:rPr>
          <w:rFonts w:ascii="Arial" w:hAnsi="Arial" w:cs="Arial"/>
          <w:b/>
          <w:bCs/>
          <w:sz w:val="22"/>
          <w:szCs w:val="22"/>
          <w:lang w:val="fr-CA"/>
        </w:rPr>
      </w:pPr>
      <w:bookmarkStart w:id="5" w:name="_Hlk181617737"/>
      <w:r w:rsidRPr="00AA42FE">
        <w:rPr>
          <w:rFonts w:ascii="Arial" w:hAnsi="Arial" w:cs="Arial"/>
          <w:b/>
          <w:bCs/>
          <w:sz w:val="22"/>
          <w:szCs w:val="22"/>
          <w:lang w:val="fr-CA"/>
        </w:rPr>
        <w:lastRenderedPageBreak/>
        <w:t>PLAN D’ÉVALUATION</w:t>
      </w:r>
    </w:p>
    <w:p w14:paraId="4DCA2E62" w14:textId="191FD5FC" w:rsidR="0006775E" w:rsidRPr="00AA42FE" w:rsidRDefault="00A14D3C" w:rsidP="00AA42FE">
      <w:pPr>
        <w:pStyle w:val="BlocTitre"/>
        <w:keepNext/>
        <w:spacing w:after="0"/>
        <w:rPr>
          <w:rFonts w:ascii="Arial" w:hAnsi="Arial" w:cs="Arial"/>
          <w:i/>
          <w:iCs/>
          <w:sz w:val="21"/>
          <w:szCs w:val="21"/>
          <w:lang w:val="fr-CA"/>
        </w:rPr>
      </w:pPr>
      <w:r w:rsidRPr="00AA42FE">
        <w:rPr>
          <w:rFonts w:ascii="Arial" w:hAnsi="Arial" w:cs="Arial"/>
          <w:i/>
          <w:iCs/>
          <w:sz w:val="21"/>
          <w:szCs w:val="21"/>
          <w:lang w:val="fr-CA"/>
        </w:rPr>
        <w:t>Projet de fin d’étude</w:t>
      </w:r>
      <w:r w:rsidR="00AA42FE">
        <w:rPr>
          <w:rFonts w:ascii="Arial" w:hAnsi="Arial" w:cs="Arial"/>
          <w:i/>
          <w:iCs/>
          <w:sz w:val="21"/>
          <w:szCs w:val="21"/>
          <w:lang w:val="fr-CA"/>
        </w:rPr>
        <w:t>s</w:t>
      </w:r>
      <w:r w:rsidR="00014FFD" w:rsidRPr="00AA42FE">
        <w:rPr>
          <w:rFonts w:ascii="Arial" w:hAnsi="Arial" w:cs="Arial"/>
          <w:i/>
          <w:iCs/>
          <w:sz w:val="21"/>
          <w:szCs w:val="21"/>
          <w:lang w:val="fr-CA"/>
        </w:rPr>
        <w:t xml:space="preserve"> (582-61</w:t>
      </w:r>
      <w:r w:rsidR="00457308" w:rsidRPr="00AA42FE">
        <w:rPr>
          <w:rFonts w:ascii="Arial" w:hAnsi="Arial" w:cs="Arial"/>
          <w:i/>
          <w:iCs/>
          <w:sz w:val="21"/>
          <w:szCs w:val="21"/>
          <w:lang w:val="fr-CA"/>
        </w:rPr>
        <w:t>B</w:t>
      </w:r>
      <w:r w:rsidR="0006775E" w:rsidRPr="00AA42FE">
        <w:rPr>
          <w:rFonts w:ascii="Arial" w:hAnsi="Arial" w:cs="Arial"/>
          <w:i/>
          <w:iCs/>
          <w:sz w:val="21"/>
          <w:szCs w:val="21"/>
          <w:lang w:val="fr-CA"/>
        </w:rPr>
        <w:t>-EM)</w:t>
      </w:r>
    </w:p>
    <w:p w14:paraId="0705ACC3" w14:textId="1B9D1995" w:rsidR="00AA42FE" w:rsidRDefault="00AA42FE" w:rsidP="00563CCB">
      <w:pPr>
        <w:pStyle w:val="Description"/>
        <w:pBdr>
          <w:top w:val="none" w:sz="0" w:space="0" w:color="auto"/>
          <w:left w:val="none" w:sz="0" w:space="0" w:color="auto"/>
          <w:bottom w:val="none" w:sz="0" w:space="0" w:color="auto"/>
          <w:right w:val="none" w:sz="0" w:space="0" w:color="auto"/>
        </w:pBdr>
        <w:tabs>
          <w:tab w:val="left" w:pos="8190"/>
        </w:tabs>
        <w:spacing w:before="160"/>
        <w:jc w:val="both"/>
        <w:rPr>
          <w:rFonts w:ascii="Arial" w:hAnsi="Arial" w:cs="Arial"/>
          <w:bCs/>
          <w:sz w:val="21"/>
          <w:szCs w:val="21"/>
          <w:lang w:val="fr-CA"/>
        </w:rPr>
      </w:pPr>
      <w:r w:rsidRPr="00203864">
        <w:rPr>
          <w:rFonts w:ascii="Arial" w:hAnsi="Arial" w:cs="Arial"/>
          <w:bCs/>
          <w:sz w:val="21"/>
          <w:szCs w:val="21"/>
          <w:lang w:val="fr-CA"/>
        </w:rPr>
        <w:t>Les</w:t>
      </w:r>
      <w:r w:rsidR="00303BEC">
        <w:rPr>
          <w:rFonts w:ascii="Arial" w:hAnsi="Arial" w:cs="Arial"/>
          <w:bCs/>
          <w:sz w:val="21"/>
          <w:szCs w:val="21"/>
          <w:lang w:val="fr-CA"/>
        </w:rPr>
        <w:t xml:space="preserve"> personnes étudiantes</w:t>
      </w:r>
      <w:r w:rsidRPr="00203864">
        <w:rPr>
          <w:rFonts w:ascii="Arial" w:hAnsi="Arial" w:cs="Arial"/>
          <w:bCs/>
          <w:sz w:val="21"/>
          <w:szCs w:val="21"/>
          <w:lang w:val="fr-CA"/>
        </w:rPr>
        <w:t xml:space="preserve"> déterminent en équipe l’échéancie</w:t>
      </w:r>
      <w:r>
        <w:rPr>
          <w:rFonts w:ascii="Arial" w:hAnsi="Arial" w:cs="Arial"/>
          <w:bCs/>
          <w:sz w:val="21"/>
          <w:szCs w:val="21"/>
          <w:lang w:val="fr-CA"/>
        </w:rPr>
        <w:t>r</w:t>
      </w:r>
      <w:r w:rsidR="00836BE4">
        <w:rPr>
          <w:rFonts w:ascii="Arial" w:hAnsi="Arial" w:cs="Arial"/>
          <w:bCs/>
          <w:sz w:val="21"/>
          <w:szCs w:val="21"/>
          <w:lang w:val="fr-CA"/>
        </w:rPr>
        <w:t xml:space="preserve">, </w:t>
      </w:r>
      <w:r w:rsidRPr="00203864">
        <w:rPr>
          <w:rFonts w:ascii="Arial" w:hAnsi="Arial" w:cs="Arial"/>
          <w:bCs/>
          <w:sz w:val="21"/>
          <w:szCs w:val="21"/>
          <w:lang w:val="fr-CA"/>
        </w:rPr>
        <w:t>la liste des travaux à effectuer ainsi que la répartition des tâches</w:t>
      </w:r>
      <w:r>
        <w:rPr>
          <w:rFonts w:ascii="Arial" w:hAnsi="Arial" w:cs="Arial"/>
          <w:bCs/>
          <w:sz w:val="21"/>
          <w:szCs w:val="21"/>
          <w:lang w:val="fr-CA"/>
        </w:rPr>
        <w:t xml:space="preserve">. </w:t>
      </w:r>
      <w:r w:rsidRPr="00203864">
        <w:rPr>
          <w:rFonts w:ascii="Arial" w:hAnsi="Arial" w:cs="Arial"/>
          <w:bCs/>
          <w:sz w:val="21"/>
          <w:szCs w:val="21"/>
          <w:lang w:val="fr-CA"/>
        </w:rPr>
        <w:t xml:space="preserve">Chaque </w:t>
      </w:r>
      <w:r w:rsidR="00303BEC">
        <w:rPr>
          <w:rFonts w:ascii="Arial" w:hAnsi="Arial" w:cs="Arial"/>
          <w:bCs/>
          <w:sz w:val="21"/>
          <w:szCs w:val="21"/>
          <w:lang w:val="fr-CA"/>
        </w:rPr>
        <w:t>personne étudiante</w:t>
      </w:r>
      <w:r w:rsidRPr="00203864">
        <w:rPr>
          <w:rFonts w:ascii="Arial" w:hAnsi="Arial" w:cs="Arial"/>
          <w:bCs/>
          <w:sz w:val="21"/>
          <w:szCs w:val="21"/>
          <w:lang w:val="fr-CA"/>
        </w:rPr>
        <w:t xml:space="preserve"> est responsable </w:t>
      </w:r>
      <w:r>
        <w:rPr>
          <w:rFonts w:ascii="Arial" w:hAnsi="Arial" w:cs="Arial"/>
          <w:bCs/>
          <w:sz w:val="21"/>
          <w:szCs w:val="21"/>
          <w:lang w:val="fr-CA"/>
        </w:rPr>
        <w:t>de la partie qui lui a été assignée et</w:t>
      </w:r>
      <w:r w:rsidRPr="00203864">
        <w:rPr>
          <w:rFonts w:ascii="Arial" w:hAnsi="Arial" w:cs="Arial"/>
          <w:bCs/>
          <w:sz w:val="21"/>
          <w:szCs w:val="21"/>
          <w:lang w:val="fr-CA"/>
        </w:rPr>
        <w:t xml:space="preserve"> l’évaluation </w:t>
      </w:r>
      <w:r>
        <w:rPr>
          <w:rFonts w:ascii="Arial" w:hAnsi="Arial" w:cs="Arial"/>
          <w:bCs/>
          <w:sz w:val="21"/>
          <w:szCs w:val="21"/>
          <w:lang w:val="fr-CA"/>
        </w:rPr>
        <w:t>de la qualité de son travail</w:t>
      </w:r>
      <w:r w:rsidRPr="00203864">
        <w:rPr>
          <w:rFonts w:ascii="Arial" w:hAnsi="Arial" w:cs="Arial"/>
          <w:bCs/>
          <w:sz w:val="21"/>
          <w:szCs w:val="21"/>
          <w:lang w:val="fr-CA"/>
        </w:rPr>
        <w:t xml:space="preserve"> s’effectue de façon </w:t>
      </w:r>
      <w:r>
        <w:rPr>
          <w:rFonts w:ascii="Arial" w:hAnsi="Arial" w:cs="Arial"/>
          <w:bCs/>
          <w:sz w:val="21"/>
          <w:szCs w:val="21"/>
          <w:lang w:val="fr-CA"/>
        </w:rPr>
        <w:t xml:space="preserve">principalement </w:t>
      </w:r>
      <w:r w:rsidRPr="00203864">
        <w:rPr>
          <w:rFonts w:ascii="Arial" w:hAnsi="Arial" w:cs="Arial"/>
          <w:bCs/>
          <w:sz w:val="21"/>
          <w:szCs w:val="21"/>
          <w:lang w:val="fr-CA"/>
        </w:rPr>
        <w:t xml:space="preserve">individuelle. </w:t>
      </w:r>
    </w:p>
    <w:p w14:paraId="3C32E16C" w14:textId="7406B363" w:rsidR="00AA42FE" w:rsidRPr="00203864" w:rsidRDefault="00AA42FE" w:rsidP="00563CCB">
      <w:pPr>
        <w:pStyle w:val="Description"/>
        <w:pBdr>
          <w:top w:val="none" w:sz="0" w:space="0" w:color="auto"/>
          <w:left w:val="none" w:sz="0" w:space="0" w:color="auto"/>
          <w:bottom w:val="none" w:sz="0" w:space="0" w:color="auto"/>
          <w:right w:val="none" w:sz="0" w:space="0" w:color="auto"/>
        </w:pBdr>
        <w:tabs>
          <w:tab w:val="left" w:pos="8190"/>
        </w:tabs>
        <w:spacing w:before="160"/>
        <w:jc w:val="both"/>
        <w:rPr>
          <w:rFonts w:ascii="Arial" w:hAnsi="Arial" w:cs="Arial"/>
          <w:bCs/>
          <w:sz w:val="21"/>
          <w:szCs w:val="21"/>
          <w:lang w:val="fr-CA"/>
        </w:rPr>
      </w:pPr>
      <w:r w:rsidRPr="00203864">
        <w:rPr>
          <w:rFonts w:ascii="Arial" w:hAnsi="Arial" w:cs="Arial"/>
          <w:bCs/>
          <w:sz w:val="21"/>
          <w:szCs w:val="21"/>
          <w:lang w:val="fr-CA"/>
        </w:rPr>
        <w:t xml:space="preserve">En cours de réalisation, les </w:t>
      </w:r>
      <w:r w:rsidR="00303BEC">
        <w:rPr>
          <w:rFonts w:ascii="Arial" w:hAnsi="Arial" w:cs="Arial"/>
          <w:bCs/>
          <w:sz w:val="21"/>
          <w:szCs w:val="21"/>
          <w:lang w:val="fr-CA"/>
        </w:rPr>
        <w:t>personnes étudiantes</w:t>
      </w:r>
      <w:r w:rsidRPr="00203864">
        <w:rPr>
          <w:rFonts w:ascii="Arial" w:hAnsi="Arial" w:cs="Arial"/>
          <w:bCs/>
          <w:sz w:val="21"/>
          <w:szCs w:val="21"/>
          <w:lang w:val="fr-CA"/>
        </w:rPr>
        <w:t xml:space="preserve"> doivent remettre certaines productions pour approbation par les </w:t>
      </w:r>
      <w:r w:rsidR="00303BEC">
        <w:rPr>
          <w:rFonts w:ascii="Arial" w:hAnsi="Arial" w:cs="Arial"/>
          <w:bCs/>
          <w:sz w:val="21"/>
          <w:szCs w:val="21"/>
          <w:lang w:val="fr-CA"/>
        </w:rPr>
        <w:t>personnes enseignantes</w:t>
      </w:r>
      <w:r w:rsidRPr="00203864">
        <w:rPr>
          <w:rFonts w:ascii="Arial" w:hAnsi="Arial" w:cs="Arial"/>
          <w:bCs/>
          <w:sz w:val="21"/>
          <w:szCs w:val="21"/>
          <w:lang w:val="fr-CA"/>
        </w:rPr>
        <w:t xml:space="preserve"> avant de poursuivre le projet.</w:t>
      </w:r>
      <w:r w:rsidR="00836BE4">
        <w:rPr>
          <w:rFonts w:ascii="Arial" w:hAnsi="Arial" w:cs="Arial"/>
          <w:bCs/>
          <w:sz w:val="21"/>
          <w:szCs w:val="21"/>
          <w:lang w:val="fr-CA"/>
        </w:rPr>
        <w:t xml:space="preserve"> </w:t>
      </w:r>
      <w:r w:rsidRPr="00AA42FE">
        <w:rPr>
          <w:rFonts w:ascii="Arial" w:hAnsi="Arial" w:cs="Arial"/>
          <w:bCs/>
          <w:sz w:val="21"/>
          <w:szCs w:val="21"/>
          <w:lang w:val="fr-CA"/>
        </w:rPr>
        <w:t>Les crit</w:t>
      </w:r>
      <w:r w:rsidRPr="00AA42FE">
        <w:rPr>
          <w:rFonts w:ascii="Arial" w:hAnsi="Arial" w:cs="Arial" w:hint="eastAsia"/>
          <w:bCs/>
          <w:sz w:val="21"/>
          <w:szCs w:val="21"/>
          <w:lang w:val="fr-CA"/>
        </w:rPr>
        <w:t>è</w:t>
      </w:r>
      <w:r w:rsidRPr="00AA42FE">
        <w:rPr>
          <w:rFonts w:ascii="Arial" w:hAnsi="Arial" w:cs="Arial"/>
          <w:bCs/>
          <w:sz w:val="21"/>
          <w:szCs w:val="21"/>
          <w:lang w:val="fr-CA"/>
        </w:rPr>
        <w:t>res d</w:t>
      </w:r>
      <w:r w:rsidRPr="00AA42FE">
        <w:rPr>
          <w:rFonts w:ascii="Arial" w:hAnsi="Arial" w:cs="Arial" w:hint="eastAsia"/>
          <w:bCs/>
          <w:sz w:val="21"/>
          <w:szCs w:val="21"/>
          <w:lang w:val="fr-CA"/>
        </w:rPr>
        <w:t>’é</w:t>
      </w:r>
      <w:r w:rsidRPr="00AA42FE">
        <w:rPr>
          <w:rFonts w:ascii="Arial" w:hAnsi="Arial" w:cs="Arial"/>
          <w:bCs/>
          <w:sz w:val="21"/>
          <w:szCs w:val="21"/>
          <w:lang w:val="fr-CA"/>
        </w:rPr>
        <w:t>valuation de chacun des biens livrables seront d</w:t>
      </w:r>
      <w:r w:rsidRPr="00AA42FE">
        <w:rPr>
          <w:rFonts w:ascii="Arial" w:hAnsi="Arial" w:cs="Arial" w:hint="eastAsia"/>
          <w:bCs/>
          <w:sz w:val="21"/>
          <w:szCs w:val="21"/>
          <w:lang w:val="fr-CA"/>
        </w:rPr>
        <w:t>é</w:t>
      </w:r>
      <w:r w:rsidRPr="00AA42FE">
        <w:rPr>
          <w:rFonts w:ascii="Arial" w:hAnsi="Arial" w:cs="Arial"/>
          <w:bCs/>
          <w:sz w:val="21"/>
          <w:szCs w:val="21"/>
          <w:lang w:val="fr-CA"/>
        </w:rPr>
        <w:t>crits dans le plan de cours du projet.</w:t>
      </w:r>
    </w:p>
    <w:p w14:paraId="29AE4F59" w14:textId="5A1B3BAF" w:rsidR="00AA42FE" w:rsidRDefault="00AA42FE" w:rsidP="00563CCB">
      <w:pPr>
        <w:pStyle w:val="Description"/>
        <w:pBdr>
          <w:top w:val="none" w:sz="0" w:space="0" w:color="auto"/>
          <w:left w:val="none" w:sz="0" w:space="0" w:color="auto"/>
          <w:bottom w:val="none" w:sz="0" w:space="0" w:color="auto"/>
          <w:right w:val="none" w:sz="0" w:space="0" w:color="auto"/>
        </w:pBdr>
        <w:tabs>
          <w:tab w:val="left" w:pos="8190"/>
        </w:tabs>
        <w:spacing w:before="160"/>
        <w:jc w:val="both"/>
        <w:rPr>
          <w:rFonts w:ascii="Arial" w:hAnsi="Arial" w:cs="Arial"/>
          <w:sz w:val="21"/>
          <w:szCs w:val="21"/>
          <w:lang w:val="fr-CA"/>
        </w:rPr>
      </w:pPr>
      <w:r>
        <w:rPr>
          <w:rFonts w:ascii="Arial" w:hAnsi="Arial" w:cs="Arial"/>
          <w:bCs/>
          <w:sz w:val="21"/>
          <w:szCs w:val="21"/>
          <w:lang w:val="fr-CA"/>
        </w:rPr>
        <w:t>La participation</w:t>
      </w:r>
      <w:r w:rsidRPr="00203864">
        <w:rPr>
          <w:rFonts w:ascii="Arial" w:hAnsi="Arial" w:cs="Arial"/>
          <w:sz w:val="21"/>
          <w:szCs w:val="21"/>
          <w:lang w:val="fr-CA"/>
        </w:rPr>
        <w:t xml:space="preserve"> des </w:t>
      </w:r>
      <w:r w:rsidR="00563CCB">
        <w:rPr>
          <w:rFonts w:ascii="Arial" w:hAnsi="Arial" w:cs="Arial"/>
          <w:sz w:val="21"/>
          <w:szCs w:val="21"/>
          <w:lang w:val="fr-CA"/>
        </w:rPr>
        <w:t>personnes étudiantes</w:t>
      </w:r>
      <w:r w:rsidRPr="00203864">
        <w:rPr>
          <w:rFonts w:ascii="Arial" w:hAnsi="Arial" w:cs="Arial"/>
          <w:sz w:val="21"/>
          <w:szCs w:val="21"/>
          <w:lang w:val="fr-CA"/>
        </w:rPr>
        <w:t xml:space="preserve"> est </w:t>
      </w:r>
      <w:r>
        <w:rPr>
          <w:rFonts w:ascii="Arial" w:hAnsi="Arial" w:cs="Arial"/>
          <w:sz w:val="21"/>
          <w:szCs w:val="21"/>
          <w:lang w:val="fr-CA"/>
        </w:rPr>
        <w:t>évaluée</w:t>
      </w:r>
      <w:r w:rsidRPr="00203864">
        <w:rPr>
          <w:rFonts w:ascii="Arial" w:hAnsi="Arial" w:cs="Arial"/>
          <w:sz w:val="21"/>
          <w:szCs w:val="21"/>
          <w:lang w:val="fr-CA"/>
        </w:rPr>
        <w:t xml:space="preserve"> par </w:t>
      </w:r>
      <w:r w:rsidR="00563CCB">
        <w:rPr>
          <w:rFonts w:ascii="Arial" w:hAnsi="Arial" w:cs="Arial"/>
          <w:sz w:val="21"/>
          <w:szCs w:val="21"/>
          <w:lang w:val="fr-CA"/>
        </w:rPr>
        <w:t>les personnes enseignantes</w:t>
      </w:r>
      <w:r w:rsidRPr="00203864">
        <w:rPr>
          <w:rFonts w:ascii="Arial" w:hAnsi="Arial" w:cs="Arial"/>
          <w:sz w:val="21"/>
          <w:szCs w:val="21"/>
          <w:lang w:val="fr-CA"/>
        </w:rPr>
        <w:t xml:space="preserve"> et les autres membres de l’équipe selon les critères suivants : esprit d’équipe, implication personnelle, communication, respect des échéances et des tâches assignées, productivité et qualité du travail réalisé.</w:t>
      </w:r>
    </w:p>
    <w:p w14:paraId="5A624FED" w14:textId="77777777" w:rsidR="00AA42FE" w:rsidRPr="00AA42FE" w:rsidRDefault="00AA42FE" w:rsidP="00AA42FE">
      <w:pPr>
        <w:rPr>
          <w:lang w:val="fr-CA"/>
        </w:rPr>
      </w:pPr>
    </w:p>
    <w:tbl>
      <w:tblPr>
        <w:tblW w:w="1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160"/>
        <w:gridCol w:w="2790"/>
        <w:gridCol w:w="4680"/>
        <w:gridCol w:w="1418"/>
      </w:tblGrid>
      <w:tr w:rsidR="00203864" w:rsidRPr="00203864" w14:paraId="216E1804" w14:textId="77777777" w:rsidTr="00F11ED1">
        <w:trPr>
          <w:cantSplit/>
          <w:tblHeader/>
        </w:trPr>
        <w:tc>
          <w:tcPr>
            <w:tcW w:w="2950" w:type="dxa"/>
            <w:tcBorders>
              <w:bottom w:val="single" w:sz="4" w:space="0" w:color="auto"/>
            </w:tcBorders>
            <w:shd w:val="clear" w:color="auto" w:fill="FFC000"/>
            <w:vAlign w:val="center"/>
          </w:tcPr>
          <w:p w14:paraId="60624A74" w14:textId="77777777" w:rsidR="0006775E" w:rsidRPr="0029202C" w:rsidRDefault="0006775E" w:rsidP="00BC6DF5">
            <w:pPr>
              <w:jc w:val="center"/>
              <w:rPr>
                <w:rFonts w:ascii="Arial" w:hAnsi="Arial" w:cs="Arial"/>
                <w:b/>
                <w:sz w:val="18"/>
                <w:szCs w:val="18"/>
                <w:lang w:val="fr-CA"/>
              </w:rPr>
            </w:pPr>
            <w:r w:rsidRPr="0029202C">
              <w:rPr>
                <w:rFonts w:ascii="Arial" w:hAnsi="Arial" w:cs="Arial"/>
                <w:b/>
                <w:bCs/>
                <w:sz w:val="18"/>
                <w:szCs w:val="18"/>
                <w:lang w:val="fr-CA"/>
              </w:rPr>
              <w:t>Compétences</w:t>
            </w:r>
          </w:p>
        </w:tc>
        <w:tc>
          <w:tcPr>
            <w:tcW w:w="2160" w:type="dxa"/>
            <w:tcBorders>
              <w:bottom w:val="single" w:sz="4" w:space="0" w:color="auto"/>
            </w:tcBorders>
            <w:shd w:val="clear" w:color="auto" w:fill="FFC000"/>
            <w:vAlign w:val="center"/>
          </w:tcPr>
          <w:p w14:paraId="35CF30B6" w14:textId="1AB8E633" w:rsidR="0006775E" w:rsidRPr="00203864" w:rsidRDefault="0006775E" w:rsidP="00BC6DF5">
            <w:pPr>
              <w:jc w:val="center"/>
              <w:rPr>
                <w:rFonts w:ascii="Arial" w:hAnsi="Arial" w:cs="Arial"/>
                <w:b/>
                <w:bCs/>
                <w:sz w:val="18"/>
                <w:szCs w:val="18"/>
                <w:lang w:val="fr-CA"/>
              </w:rPr>
            </w:pPr>
            <w:r w:rsidRPr="00203864">
              <w:rPr>
                <w:rFonts w:ascii="Arial" w:hAnsi="Arial" w:cs="Arial"/>
                <w:b/>
                <w:bCs/>
                <w:sz w:val="18"/>
                <w:szCs w:val="18"/>
                <w:lang w:val="fr-CA"/>
              </w:rPr>
              <w:t>Étapes (Indicateurs)</w:t>
            </w:r>
          </w:p>
        </w:tc>
        <w:tc>
          <w:tcPr>
            <w:tcW w:w="2790" w:type="dxa"/>
            <w:tcBorders>
              <w:bottom w:val="single" w:sz="4" w:space="0" w:color="auto"/>
            </w:tcBorders>
            <w:shd w:val="clear" w:color="auto" w:fill="FFC000"/>
            <w:vAlign w:val="center"/>
          </w:tcPr>
          <w:p w14:paraId="688C9786" w14:textId="53EF345E" w:rsidR="0006775E" w:rsidRPr="00203864" w:rsidRDefault="009127C5" w:rsidP="00BC6DF5">
            <w:pPr>
              <w:jc w:val="center"/>
              <w:rPr>
                <w:rFonts w:ascii="Arial" w:hAnsi="Arial" w:cs="Arial"/>
                <w:b/>
                <w:bCs/>
                <w:sz w:val="18"/>
                <w:szCs w:val="18"/>
                <w:lang w:val="fr-CA"/>
              </w:rPr>
            </w:pPr>
            <w:r>
              <w:rPr>
                <w:rFonts w:ascii="Arial" w:hAnsi="Arial" w:cs="Arial"/>
                <w:b/>
                <w:sz w:val="18"/>
                <w:szCs w:val="18"/>
                <w:lang w:val="fr-CA"/>
              </w:rPr>
              <w:t>Livrables</w:t>
            </w:r>
          </w:p>
        </w:tc>
        <w:tc>
          <w:tcPr>
            <w:tcW w:w="4680" w:type="dxa"/>
            <w:tcBorders>
              <w:bottom w:val="single" w:sz="4" w:space="0" w:color="auto"/>
            </w:tcBorders>
            <w:shd w:val="clear" w:color="auto" w:fill="FFC000"/>
            <w:vAlign w:val="center"/>
          </w:tcPr>
          <w:p w14:paraId="749DCE9C" w14:textId="77777777" w:rsidR="0006775E" w:rsidRPr="00203864" w:rsidRDefault="0006775E" w:rsidP="00BC6DF5">
            <w:pPr>
              <w:jc w:val="center"/>
              <w:rPr>
                <w:rFonts w:ascii="Arial" w:hAnsi="Arial" w:cs="Arial"/>
                <w:b/>
                <w:bCs/>
                <w:sz w:val="18"/>
                <w:szCs w:val="18"/>
                <w:lang w:val="fr-CA"/>
              </w:rPr>
            </w:pPr>
            <w:r w:rsidRPr="00203864">
              <w:rPr>
                <w:rFonts w:ascii="Arial" w:hAnsi="Arial" w:cs="Arial"/>
                <w:b/>
                <w:bCs/>
                <w:sz w:val="18"/>
                <w:szCs w:val="18"/>
                <w:lang w:val="fr-CA"/>
              </w:rPr>
              <w:t>Critères</w:t>
            </w:r>
          </w:p>
        </w:tc>
        <w:tc>
          <w:tcPr>
            <w:tcW w:w="1418" w:type="dxa"/>
            <w:tcBorders>
              <w:bottom w:val="single" w:sz="4" w:space="0" w:color="auto"/>
            </w:tcBorders>
            <w:shd w:val="clear" w:color="auto" w:fill="FFC000"/>
            <w:vAlign w:val="center"/>
          </w:tcPr>
          <w:p w14:paraId="650C3C31" w14:textId="77777777" w:rsidR="0006775E" w:rsidRPr="00203864" w:rsidRDefault="0006775E" w:rsidP="00AF52CD">
            <w:pPr>
              <w:jc w:val="center"/>
              <w:rPr>
                <w:rFonts w:ascii="Arial" w:hAnsi="Arial" w:cs="Arial"/>
                <w:b/>
                <w:bCs/>
                <w:sz w:val="18"/>
                <w:szCs w:val="18"/>
                <w:lang w:val="fr-CA"/>
              </w:rPr>
            </w:pPr>
            <w:r w:rsidRPr="00203864">
              <w:rPr>
                <w:rFonts w:ascii="Arial" w:hAnsi="Arial" w:cs="Arial"/>
                <w:b/>
                <w:bCs/>
                <w:sz w:val="18"/>
                <w:szCs w:val="18"/>
                <w:lang w:val="fr-CA"/>
              </w:rPr>
              <w:t>Pondération</w:t>
            </w:r>
          </w:p>
        </w:tc>
      </w:tr>
      <w:tr w:rsidR="00203864" w:rsidRPr="00203864" w14:paraId="359D4C92" w14:textId="77777777" w:rsidTr="00F11ED1">
        <w:trPr>
          <w:cantSplit/>
        </w:trPr>
        <w:tc>
          <w:tcPr>
            <w:tcW w:w="2950" w:type="dxa"/>
            <w:tcBorders>
              <w:bottom w:val="single" w:sz="4" w:space="0" w:color="auto"/>
            </w:tcBorders>
          </w:tcPr>
          <w:p w14:paraId="179C20BB" w14:textId="78E13F25" w:rsidR="00884643" w:rsidRDefault="00884643" w:rsidP="00DE22CE">
            <w:pPr>
              <w:pStyle w:val="Default"/>
              <w:numPr>
                <w:ilvl w:val="1"/>
                <w:numId w:val="10"/>
              </w:numPr>
              <w:tabs>
                <w:tab w:val="clear" w:pos="1080"/>
                <w:tab w:val="num" w:pos="209"/>
              </w:tabs>
              <w:ind w:left="209" w:hanging="209"/>
              <w:rPr>
                <w:rFonts w:ascii="Arial" w:hAnsi="Arial" w:cs="Arial"/>
                <w:color w:val="auto"/>
                <w:sz w:val="18"/>
                <w:szCs w:val="18"/>
              </w:rPr>
            </w:pPr>
            <w:r w:rsidRPr="00457308">
              <w:rPr>
                <w:rFonts w:ascii="Arial" w:hAnsi="Arial" w:cs="Arial"/>
                <w:color w:val="auto"/>
                <w:sz w:val="18"/>
                <w:szCs w:val="18"/>
              </w:rPr>
              <w:t>Planifier une production multimédia</w:t>
            </w:r>
            <w:r w:rsidR="00DE22CE">
              <w:rPr>
                <w:rFonts w:ascii="Arial" w:hAnsi="Arial" w:cs="Arial"/>
                <w:color w:val="auto"/>
                <w:sz w:val="18"/>
                <w:szCs w:val="18"/>
              </w:rPr>
              <w:br/>
            </w:r>
          </w:p>
          <w:p w14:paraId="7E4B6398" w14:textId="2D38ACE4" w:rsidR="00DE22CE" w:rsidRPr="00457308" w:rsidRDefault="00DE22CE" w:rsidP="00DE22CE">
            <w:pPr>
              <w:pStyle w:val="Default"/>
              <w:numPr>
                <w:ilvl w:val="1"/>
                <w:numId w:val="10"/>
              </w:numPr>
              <w:tabs>
                <w:tab w:val="clear" w:pos="1080"/>
                <w:tab w:val="num" w:pos="209"/>
              </w:tabs>
              <w:ind w:left="209" w:hanging="209"/>
              <w:rPr>
                <w:rFonts w:ascii="Arial" w:hAnsi="Arial" w:cs="Arial"/>
                <w:color w:val="auto"/>
                <w:sz w:val="18"/>
                <w:szCs w:val="18"/>
              </w:rPr>
            </w:pPr>
            <w:r w:rsidRPr="0029202C">
              <w:rPr>
                <w:rFonts w:ascii="Arial" w:hAnsi="Arial" w:cs="Arial"/>
                <w:sz w:val="18"/>
                <w:szCs w:val="18"/>
              </w:rPr>
              <w:t>Concevoir et adapter le design d'une production multimédia</w:t>
            </w:r>
          </w:p>
          <w:p w14:paraId="5BA06027" w14:textId="77777777" w:rsidR="0006775E" w:rsidRPr="00457308" w:rsidRDefault="0006775E" w:rsidP="00443E93">
            <w:pPr>
              <w:spacing w:before="120" w:after="120"/>
              <w:jc w:val="left"/>
              <w:rPr>
                <w:rFonts w:ascii="Arial" w:hAnsi="Arial" w:cs="Arial"/>
                <w:sz w:val="18"/>
                <w:szCs w:val="18"/>
                <w:lang w:val="fr-CA"/>
              </w:rPr>
            </w:pPr>
          </w:p>
        </w:tc>
        <w:tc>
          <w:tcPr>
            <w:tcW w:w="2160" w:type="dxa"/>
            <w:tcBorders>
              <w:bottom w:val="single" w:sz="4" w:space="0" w:color="auto"/>
            </w:tcBorders>
          </w:tcPr>
          <w:p w14:paraId="6FE5F0DE" w14:textId="77777777" w:rsidR="0006775E" w:rsidRDefault="00DE22CE" w:rsidP="00443E93">
            <w:pPr>
              <w:spacing w:before="120" w:after="120"/>
              <w:jc w:val="left"/>
              <w:rPr>
                <w:rFonts w:ascii="Arial" w:hAnsi="Arial" w:cs="Arial"/>
                <w:sz w:val="18"/>
                <w:szCs w:val="18"/>
                <w:lang w:val="fr-CA"/>
              </w:rPr>
            </w:pPr>
            <w:r>
              <w:rPr>
                <w:rFonts w:ascii="Arial" w:hAnsi="Arial" w:cs="Arial"/>
                <w:sz w:val="18"/>
                <w:szCs w:val="18"/>
                <w:lang w:val="fr-CA"/>
              </w:rPr>
              <w:t>Analyse des besoins</w:t>
            </w:r>
          </w:p>
          <w:p w14:paraId="241F7B16" w14:textId="77777777" w:rsidR="00DE22CE" w:rsidRDefault="00DE22CE" w:rsidP="00443E93">
            <w:pPr>
              <w:spacing w:before="120" w:after="120"/>
              <w:jc w:val="left"/>
              <w:rPr>
                <w:rFonts w:ascii="Arial" w:hAnsi="Arial" w:cs="Arial"/>
                <w:sz w:val="18"/>
                <w:szCs w:val="18"/>
                <w:lang w:val="fr-CA"/>
              </w:rPr>
            </w:pPr>
            <w:r w:rsidRPr="0029202C">
              <w:rPr>
                <w:rFonts w:ascii="Arial" w:hAnsi="Arial" w:cs="Arial"/>
                <w:sz w:val="18"/>
                <w:szCs w:val="18"/>
                <w:lang w:val="fr-CA"/>
              </w:rPr>
              <w:t>Idéation et conception</w:t>
            </w:r>
          </w:p>
          <w:p w14:paraId="3295972E" w14:textId="09C44C32" w:rsidR="00DE22CE" w:rsidRPr="0029202C" w:rsidRDefault="00DE22CE" w:rsidP="00443E93">
            <w:pPr>
              <w:spacing w:before="120" w:after="120"/>
              <w:jc w:val="left"/>
              <w:rPr>
                <w:rFonts w:ascii="Arial" w:hAnsi="Arial" w:cs="Arial"/>
                <w:sz w:val="18"/>
                <w:szCs w:val="18"/>
                <w:lang w:val="fr-CA"/>
              </w:rPr>
            </w:pPr>
          </w:p>
        </w:tc>
        <w:tc>
          <w:tcPr>
            <w:tcW w:w="2790" w:type="dxa"/>
            <w:tcBorders>
              <w:bottom w:val="single" w:sz="4" w:space="0" w:color="auto"/>
            </w:tcBorders>
          </w:tcPr>
          <w:p w14:paraId="2FD57F7A" w14:textId="23DDDE47" w:rsidR="00DE22CE" w:rsidRDefault="00DE22CE"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Cahier de charge</w:t>
            </w:r>
            <w:r w:rsidR="0006775E" w:rsidRPr="0029202C">
              <w:rPr>
                <w:rFonts w:ascii="Arial" w:hAnsi="Arial" w:cs="Arial"/>
                <w:sz w:val="18"/>
                <w:szCs w:val="18"/>
                <w:lang w:val="fr-CA"/>
              </w:rPr>
              <w:t xml:space="preserve"> </w:t>
            </w:r>
            <w:r>
              <w:rPr>
                <w:rFonts w:ascii="Arial" w:hAnsi="Arial" w:cs="Arial"/>
                <w:sz w:val="18"/>
                <w:szCs w:val="18"/>
                <w:lang w:val="fr-CA"/>
              </w:rPr>
              <w:t>de proposition</w:t>
            </w:r>
          </w:p>
          <w:p w14:paraId="740FC6CD" w14:textId="5C12CC85" w:rsidR="00DE22CE" w:rsidRDefault="00DE22CE"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Maquettes et prototypes du concept</w:t>
            </w:r>
          </w:p>
          <w:p w14:paraId="364E1E92" w14:textId="77777777" w:rsidR="00B15041" w:rsidRPr="00B15041" w:rsidRDefault="00B15041"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E</w:t>
            </w:r>
            <w:r w:rsidRPr="00B15041">
              <w:rPr>
                <w:rFonts w:ascii="Arial" w:hAnsi="Arial" w:cs="Arial"/>
                <w:sz w:val="18"/>
                <w:szCs w:val="18"/>
                <w:lang w:val="fr-CA"/>
              </w:rPr>
              <w:t>xpos</w:t>
            </w:r>
            <w:r w:rsidRPr="00B15041">
              <w:rPr>
                <w:rFonts w:ascii="Arial" w:hAnsi="Arial" w:cs="Arial" w:hint="eastAsia"/>
                <w:sz w:val="18"/>
                <w:szCs w:val="18"/>
                <w:lang w:val="fr-CA"/>
              </w:rPr>
              <w:t>é</w:t>
            </w:r>
            <w:r w:rsidRPr="00B15041">
              <w:rPr>
                <w:rFonts w:ascii="Arial" w:hAnsi="Arial" w:cs="Arial"/>
                <w:sz w:val="18"/>
                <w:szCs w:val="18"/>
                <w:lang w:val="fr-CA"/>
              </w:rPr>
              <w:t xml:space="preserve"> oral </w:t>
            </w:r>
          </w:p>
          <w:p w14:paraId="583CF9F5" w14:textId="77777777" w:rsidR="00B15041" w:rsidRPr="0029202C" w:rsidRDefault="00B15041" w:rsidP="00B15041">
            <w:pPr>
              <w:spacing w:before="120" w:after="120"/>
              <w:jc w:val="left"/>
              <w:rPr>
                <w:rFonts w:ascii="Arial" w:hAnsi="Arial" w:cs="Arial"/>
                <w:sz w:val="18"/>
                <w:szCs w:val="18"/>
                <w:lang w:val="fr-CA"/>
              </w:rPr>
            </w:pPr>
          </w:p>
          <w:p w14:paraId="4BF9A167" w14:textId="33D586CA" w:rsidR="0006775E" w:rsidRPr="0029202C" w:rsidRDefault="0006775E" w:rsidP="00DE22CE">
            <w:pPr>
              <w:spacing w:before="120" w:after="120"/>
              <w:ind w:left="785"/>
              <w:jc w:val="left"/>
              <w:rPr>
                <w:rFonts w:ascii="Arial" w:hAnsi="Arial" w:cs="Arial"/>
                <w:sz w:val="18"/>
                <w:szCs w:val="18"/>
                <w:lang w:val="fr-CA"/>
              </w:rPr>
            </w:pPr>
          </w:p>
        </w:tc>
        <w:tc>
          <w:tcPr>
            <w:tcW w:w="4680" w:type="dxa"/>
            <w:tcBorders>
              <w:bottom w:val="single" w:sz="4" w:space="0" w:color="auto"/>
            </w:tcBorders>
          </w:tcPr>
          <w:p w14:paraId="42B1C37C" w14:textId="46C43745" w:rsidR="0006775E"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Analyse</w:t>
            </w:r>
            <w:r w:rsidR="0006775E" w:rsidRPr="0029202C">
              <w:rPr>
                <w:rFonts w:ascii="Arial" w:hAnsi="Arial" w:cs="Arial"/>
                <w:sz w:val="18"/>
                <w:szCs w:val="18"/>
                <w:lang w:val="fr-CA"/>
              </w:rPr>
              <w:t xml:space="preserve"> juste et complète de la situation et des besoins du client</w:t>
            </w:r>
          </w:p>
          <w:p w14:paraId="38A5486F" w14:textId="74D6CB33" w:rsidR="0006775E"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Planification</w:t>
            </w:r>
            <w:r w:rsidR="0006775E" w:rsidRPr="0029202C">
              <w:rPr>
                <w:rFonts w:ascii="Arial" w:hAnsi="Arial" w:cs="Arial"/>
                <w:sz w:val="18"/>
                <w:szCs w:val="18"/>
                <w:lang w:val="fr-CA"/>
              </w:rPr>
              <w:t xml:space="preserve"> réaliste des tâches et de leur séquence</w:t>
            </w:r>
          </w:p>
          <w:p w14:paraId="6DE968CD" w14:textId="1AAAFE56" w:rsidR="00DE22CE"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Création</w:t>
            </w:r>
            <w:r w:rsidR="00DE22CE" w:rsidRPr="0029202C">
              <w:rPr>
                <w:rFonts w:ascii="Arial" w:hAnsi="Arial" w:cs="Arial"/>
                <w:sz w:val="18"/>
                <w:szCs w:val="18"/>
                <w:lang w:val="fr-CA"/>
              </w:rPr>
              <w:t xml:space="preserve"> d’une maquette originale qui correspond aux attentes du client</w:t>
            </w:r>
          </w:p>
          <w:p w14:paraId="2E668420" w14:textId="347F874B" w:rsidR="00DE22CE"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Rédaction</w:t>
            </w:r>
            <w:r w:rsidR="00DE22CE" w:rsidRPr="0029202C">
              <w:rPr>
                <w:rFonts w:ascii="Arial" w:hAnsi="Arial" w:cs="Arial"/>
                <w:sz w:val="18"/>
                <w:szCs w:val="18"/>
                <w:lang w:val="fr-CA"/>
              </w:rPr>
              <w:t xml:space="preserve"> claire et complète des documents produits</w:t>
            </w:r>
          </w:p>
          <w:p w14:paraId="0CE81364" w14:textId="4889A635" w:rsidR="00DE22CE"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Justification</w:t>
            </w:r>
            <w:r w:rsidR="00DE22CE" w:rsidRPr="0029202C">
              <w:rPr>
                <w:rFonts w:ascii="Arial" w:hAnsi="Arial" w:cs="Arial"/>
                <w:sz w:val="18"/>
                <w:szCs w:val="18"/>
                <w:lang w:val="fr-CA"/>
              </w:rPr>
              <w:t xml:space="preserve"> du concept avec des arguments convaincants</w:t>
            </w:r>
          </w:p>
        </w:tc>
        <w:tc>
          <w:tcPr>
            <w:tcW w:w="1418" w:type="dxa"/>
            <w:tcBorders>
              <w:bottom w:val="single" w:sz="4" w:space="0" w:color="auto"/>
            </w:tcBorders>
            <w:vAlign w:val="center"/>
          </w:tcPr>
          <w:p w14:paraId="3E3C97EE" w14:textId="5CBA111F" w:rsidR="0006775E" w:rsidRPr="0029202C" w:rsidRDefault="00DE22CE" w:rsidP="00443E93">
            <w:pPr>
              <w:spacing w:before="120" w:after="120"/>
              <w:jc w:val="center"/>
              <w:rPr>
                <w:rFonts w:ascii="Arial" w:hAnsi="Arial" w:cs="Arial"/>
                <w:sz w:val="18"/>
                <w:szCs w:val="18"/>
                <w:lang w:val="fr-CA"/>
              </w:rPr>
            </w:pPr>
            <w:r>
              <w:rPr>
                <w:rFonts w:ascii="Arial" w:hAnsi="Arial" w:cs="Arial"/>
                <w:sz w:val="18"/>
                <w:szCs w:val="18"/>
                <w:lang w:val="fr-CA"/>
              </w:rPr>
              <w:t>25%</w:t>
            </w:r>
          </w:p>
        </w:tc>
      </w:tr>
      <w:tr w:rsidR="00B15041" w:rsidRPr="00203864" w14:paraId="7D9C69E3" w14:textId="77777777" w:rsidTr="00F11ED1">
        <w:trPr>
          <w:cantSplit/>
        </w:trPr>
        <w:tc>
          <w:tcPr>
            <w:tcW w:w="2950" w:type="dxa"/>
            <w:tcBorders>
              <w:top w:val="single" w:sz="4" w:space="0" w:color="auto"/>
            </w:tcBorders>
          </w:tcPr>
          <w:p w14:paraId="0A9F35C5" w14:textId="77777777" w:rsidR="00B15041" w:rsidRDefault="00B15041" w:rsidP="001F7CF5">
            <w:pPr>
              <w:pStyle w:val="Default"/>
              <w:numPr>
                <w:ilvl w:val="1"/>
                <w:numId w:val="10"/>
              </w:numPr>
              <w:tabs>
                <w:tab w:val="clear" w:pos="1080"/>
                <w:tab w:val="num" w:pos="351"/>
              </w:tabs>
              <w:spacing w:before="120" w:after="40"/>
              <w:ind w:hanging="1013"/>
              <w:rPr>
                <w:rFonts w:ascii="Arial" w:hAnsi="Arial" w:cs="Arial"/>
                <w:bCs/>
                <w:color w:val="auto"/>
                <w:sz w:val="18"/>
                <w:szCs w:val="18"/>
              </w:rPr>
            </w:pPr>
            <w:r w:rsidRPr="0029202C">
              <w:rPr>
                <w:rFonts w:ascii="Arial" w:hAnsi="Arial" w:cs="Arial"/>
                <w:bCs/>
                <w:color w:val="auto"/>
                <w:sz w:val="18"/>
                <w:szCs w:val="18"/>
              </w:rPr>
              <w:t>Traiter et optimiser les médias</w:t>
            </w:r>
          </w:p>
          <w:p w14:paraId="5192ADEE" w14:textId="368E013E" w:rsidR="00B15041" w:rsidRPr="00B15041" w:rsidRDefault="00B15041" w:rsidP="00DE22CE">
            <w:pPr>
              <w:pStyle w:val="Default"/>
              <w:numPr>
                <w:ilvl w:val="1"/>
                <w:numId w:val="10"/>
              </w:numPr>
              <w:tabs>
                <w:tab w:val="clear" w:pos="1080"/>
                <w:tab w:val="num" w:pos="351"/>
              </w:tabs>
              <w:spacing w:before="120" w:after="40"/>
              <w:ind w:left="351" w:hanging="284"/>
              <w:rPr>
                <w:rFonts w:ascii="Arial" w:hAnsi="Arial" w:cs="Arial"/>
                <w:bCs/>
                <w:color w:val="auto"/>
                <w:sz w:val="18"/>
                <w:szCs w:val="18"/>
              </w:rPr>
            </w:pPr>
            <w:r w:rsidRPr="00DE22CE">
              <w:rPr>
                <w:rFonts w:ascii="Arial" w:hAnsi="Arial" w:cs="Arial"/>
                <w:color w:val="auto"/>
                <w:sz w:val="18"/>
                <w:szCs w:val="18"/>
              </w:rPr>
              <w:t>Effectuer le montage, l'intégration et l'interactivité d'une production multimédia</w:t>
            </w:r>
          </w:p>
          <w:p w14:paraId="00D281D1" w14:textId="26CADDAF" w:rsidR="00B15041" w:rsidRPr="00DE22CE" w:rsidRDefault="00B15041" w:rsidP="00DE22CE">
            <w:pPr>
              <w:pStyle w:val="Default"/>
              <w:numPr>
                <w:ilvl w:val="1"/>
                <w:numId w:val="10"/>
              </w:numPr>
              <w:tabs>
                <w:tab w:val="clear" w:pos="1080"/>
                <w:tab w:val="num" w:pos="351"/>
              </w:tabs>
              <w:spacing w:before="120" w:after="40"/>
              <w:ind w:left="351" w:hanging="284"/>
              <w:rPr>
                <w:rFonts w:ascii="Arial" w:hAnsi="Arial" w:cs="Arial"/>
                <w:bCs/>
                <w:color w:val="auto"/>
                <w:sz w:val="18"/>
                <w:szCs w:val="18"/>
              </w:rPr>
            </w:pPr>
            <w:r w:rsidRPr="0029202C">
              <w:rPr>
                <w:rFonts w:ascii="Arial" w:hAnsi="Arial" w:cs="Arial"/>
                <w:sz w:val="18"/>
                <w:szCs w:val="18"/>
              </w:rPr>
              <w:t>Réaliser une production multimédia</w:t>
            </w:r>
          </w:p>
          <w:p w14:paraId="03276C24" w14:textId="77777777" w:rsidR="00B15041" w:rsidRPr="0029202C" w:rsidRDefault="00B15041" w:rsidP="00443E93">
            <w:pPr>
              <w:spacing w:before="120" w:after="120"/>
              <w:jc w:val="left"/>
              <w:rPr>
                <w:rFonts w:ascii="Arial" w:hAnsi="Arial" w:cs="Arial"/>
                <w:sz w:val="18"/>
                <w:szCs w:val="18"/>
                <w:lang w:val="fr-CA"/>
              </w:rPr>
            </w:pPr>
          </w:p>
        </w:tc>
        <w:tc>
          <w:tcPr>
            <w:tcW w:w="2160" w:type="dxa"/>
            <w:tcBorders>
              <w:top w:val="single" w:sz="4" w:space="0" w:color="auto"/>
              <w:bottom w:val="single" w:sz="4" w:space="0" w:color="auto"/>
            </w:tcBorders>
          </w:tcPr>
          <w:p w14:paraId="1A6C4B0A" w14:textId="77777777" w:rsidR="00B15041" w:rsidRPr="0029202C" w:rsidRDefault="00B15041" w:rsidP="00443E93">
            <w:pPr>
              <w:spacing w:before="120" w:after="120"/>
              <w:jc w:val="left"/>
              <w:rPr>
                <w:rFonts w:ascii="Arial" w:hAnsi="Arial" w:cs="Arial"/>
                <w:sz w:val="18"/>
                <w:szCs w:val="18"/>
                <w:lang w:val="fr-CA"/>
              </w:rPr>
            </w:pPr>
            <w:r w:rsidRPr="0029202C">
              <w:rPr>
                <w:rFonts w:ascii="Arial" w:hAnsi="Arial" w:cs="Arial"/>
                <w:sz w:val="18"/>
                <w:szCs w:val="18"/>
                <w:lang w:val="fr-CA"/>
              </w:rPr>
              <w:t>Traitement des médias</w:t>
            </w:r>
          </w:p>
          <w:p w14:paraId="545898E8" w14:textId="77777777" w:rsidR="00B15041" w:rsidRDefault="00B15041" w:rsidP="00443E93">
            <w:pPr>
              <w:spacing w:before="120" w:after="120"/>
              <w:jc w:val="left"/>
              <w:rPr>
                <w:rFonts w:ascii="Arial" w:hAnsi="Arial" w:cs="Arial"/>
                <w:sz w:val="18"/>
                <w:szCs w:val="18"/>
                <w:lang w:val="fr-CA"/>
              </w:rPr>
            </w:pPr>
            <w:r w:rsidRPr="0029202C">
              <w:rPr>
                <w:rFonts w:ascii="Arial" w:hAnsi="Arial" w:cs="Arial"/>
                <w:sz w:val="18"/>
                <w:szCs w:val="18"/>
                <w:lang w:val="fr-CA"/>
              </w:rPr>
              <w:t>Assemblage des médias</w:t>
            </w:r>
          </w:p>
          <w:p w14:paraId="4660CB9A" w14:textId="5C12105E" w:rsidR="00B15041" w:rsidRDefault="00B15041" w:rsidP="00443E93">
            <w:pPr>
              <w:spacing w:before="120" w:after="120"/>
              <w:jc w:val="left"/>
              <w:rPr>
                <w:rFonts w:ascii="Arial" w:hAnsi="Arial" w:cs="Arial"/>
                <w:sz w:val="18"/>
                <w:szCs w:val="18"/>
                <w:lang w:val="fr-CA"/>
              </w:rPr>
            </w:pPr>
            <w:r w:rsidRPr="0029202C">
              <w:rPr>
                <w:rFonts w:ascii="Arial" w:hAnsi="Arial" w:cs="Arial"/>
                <w:sz w:val="18"/>
                <w:szCs w:val="18"/>
                <w:lang w:val="fr-CA"/>
              </w:rPr>
              <w:t>Intégration et programmation</w:t>
            </w:r>
          </w:p>
          <w:p w14:paraId="3C0AC5E8" w14:textId="0457345F" w:rsidR="00B15041" w:rsidRDefault="00B15041" w:rsidP="00443E93">
            <w:pPr>
              <w:spacing w:before="120" w:after="120"/>
              <w:jc w:val="left"/>
              <w:rPr>
                <w:rFonts w:ascii="Arial" w:hAnsi="Arial" w:cs="Arial"/>
                <w:sz w:val="18"/>
                <w:szCs w:val="18"/>
                <w:lang w:val="fr-CA"/>
              </w:rPr>
            </w:pPr>
            <w:r w:rsidRPr="00B15041">
              <w:rPr>
                <w:rFonts w:ascii="Arial" w:hAnsi="Arial" w:cs="Arial"/>
                <w:sz w:val="18"/>
                <w:szCs w:val="18"/>
                <w:lang w:val="fr-CA"/>
              </w:rPr>
              <w:t>Contr</w:t>
            </w:r>
            <w:r w:rsidRPr="00B15041">
              <w:rPr>
                <w:rFonts w:ascii="Arial" w:hAnsi="Arial" w:cs="Arial" w:hint="eastAsia"/>
                <w:sz w:val="18"/>
                <w:szCs w:val="18"/>
                <w:lang w:val="fr-CA"/>
              </w:rPr>
              <w:t>ô</w:t>
            </w:r>
            <w:r w:rsidRPr="00B15041">
              <w:rPr>
                <w:rFonts w:ascii="Arial" w:hAnsi="Arial" w:cs="Arial"/>
                <w:sz w:val="18"/>
                <w:szCs w:val="18"/>
                <w:lang w:val="fr-CA"/>
              </w:rPr>
              <w:t>le de la qualit</w:t>
            </w:r>
            <w:r w:rsidRPr="00B15041">
              <w:rPr>
                <w:rFonts w:ascii="Arial" w:hAnsi="Arial" w:cs="Arial" w:hint="eastAsia"/>
                <w:sz w:val="18"/>
                <w:szCs w:val="18"/>
                <w:lang w:val="fr-CA"/>
              </w:rPr>
              <w:t>é</w:t>
            </w:r>
          </w:p>
          <w:p w14:paraId="3A1C4D66" w14:textId="77777777" w:rsidR="00B15041" w:rsidRPr="00B15041" w:rsidRDefault="00B15041" w:rsidP="00B15041">
            <w:pPr>
              <w:spacing w:before="120" w:after="120"/>
              <w:jc w:val="left"/>
              <w:rPr>
                <w:rFonts w:ascii="Arial" w:hAnsi="Arial" w:cs="Arial"/>
                <w:sz w:val="18"/>
                <w:szCs w:val="18"/>
                <w:lang w:val="fr-CA"/>
              </w:rPr>
            </w:pPr>
            <w:r w:rsidRPr="00B15041">
              <w:rPr>
                <w:rFonts w:ascii="Arial" w:hAnsi="Arial" w:cs="Arial"/>
                <w:sz w:val="18"/>
                <w:szCs w:val="18"/>
                <w:lang w:val="fr-CA"/>
              </w:rPr>
              <w:t>Pr</w:t>
            </w:r>
            <w:r w:rsidRPr="00B15041">
              <w:rPr>
                <w:rFonts w:ascii="Arial" w:hAnsi="Arial" w:cs="Arial" w:hint="eastAsia"/>
                <w:sz w:val="18"/>
                <w:szCs w:val="18"/>
                <w:lang w:val="fr-CA"/>
              </w:rPr>
              <w:t>é</w:t>
            </w:r>
            <w:r w:rsidRPr="00B15041">
              <w:rPr>
                <w:rFonts w:ascii="Arial" w:hAnsi="Arial" w:cs="Arial"/>
                <w:sz w:val="18"/>
                <w:szCs w:val="18"/>
                <w:lang w:val="fr-CA"/>
              </w:rPr>
              <w:t>sentation du produit final</w:t>
            </w:r>
          </w:p>
          <w:p w14:paraId="35FA80EC" w14:textId="22F3931E" w:rsidR="00B15041" w:rsidRPr="0029202C" w:rsidRDefault="00B15041" w:rsidP="00443E93">
            <w:pPr>
              <w:spacing w:before="120" w:after="120"/>
              <w:jc w:val="left"/>
              <w:rPr>
                <w:rFonts w:ascii="Arial" w:hAnsi="Arial" w:cs="Arial"/>
                <w:sz w:val="18"/>
                <w:szCs w:val="18"/>
                <w:lang w:val="fr-CA"/>
              </w:rPr>
            </w:pPr>
          </w:p>
        </w:tc>
        <w:tc>
          <w:tcPr>
            <w:tcW w:w="2790" w:type="dxa"/>
            <w:tcBorders>
              <w:top w:val="single" w:sz="4" w:space="0" w:color="auto"/>
              <w:bottom w:val="single" w:sz="4" w:space="0" w:color="auto"/>
            </w:tcBorders>
          </w:tcPr>
          <w:p w14:paraId="2AABD014" w14:textId="77777777" w:rsidR="009127C5" w:rsidRDefault="00B15041"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Médias</w:t>
            </w:r>
          </w:p>
          <w:p w14:paraId="296AE491" w14:textId="302099B9" w:rsidR="00B15041" w:rsidRDefault="00B15041"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Plan de tests</w:t>
            </w:r>
          </w:p>
          <w:p w14:paraId="7CDE0C0D" w14:textId="77777777" w:rsidR="009127C5" w:rsidRDefault="009127C5"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Production de type site web, Installation interactive ou Jeu vidéo.</w:t>
            </w:r>
          </w:p>
          <w:p w14:paraId="666D54AD" w14:textId="77777777" w:rsidR="009127C5" w:rsidRDefault="009127C5"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Documents d’utilisation</w:t>
            </w:r>
          </w:p>
          <w:p w14:paraId="79B65408" w14:textId="16D0E1A6" w:rsidR="009127C5" w:rsidRPr="009127C5" w:rsidRDefault="009127C5" w:rsidP="00F11ED1">
            <w:pPr>
              <w:numPr>
                <w:ilvl w:val="0"/>
                <w:numId w:val="15"/>
              </w:numPr>
              <w:spacing w:before="120" w:after="120"/>
              <w:jc w:val="left"/>
              <w:rPr>
                <w:rFonts w:ascii="Arial" w:hAnsi="Arial" w:cs="Arial"/>
                <w:sz w:val="18"/>
                <w:szCs w:val="18"/>
                <w:lang w:val="fr-CA"/>
              </w:rPr>
            </w:pPr>
            <w:r w:rsidRPr="009127C5">
              <w:rPr>
                <w:rFonts w:ascii="Arial" w:hAnsi="Arial" w:cs="Arial"/>
                <w:sz w:val="18"/>
                <w:szCs w:val="18"/>
                <w:lang w:val="fr-CA"/>
              </w:rPr>
              <w:t>Expos</w:t>
            </w:r>
            <w:r w:rsidRPr="009127C5">
              <w:rPr>
                <w:rFonts w:ascii="Arial" w:hAnsi="Arial" w:cs="Arial" w:hint="eastAsia"/>
                <w:sz w:val="18"/>
                <w:szCs w:val="18"/>
                <w:lang w:val="fr-CA"/>
              </w:rPr>
              <w:t>é</w:t>
            </w:r>
            <w:r w:rsidRPr="009127C5">
              <w:rPr>
                <w:rFonts w:ascii="Arial" w:hAnsi="Arial" w:cs="Arial"/>
                <w:sz w:val="18"/>
                <w:szCs w:val="18"/>
                <w:lang w:val="fr-CA"/>
              </w:rPr>
              <w:t xml:space="preserve"> oral </w:t>
            </w:r>
          </w:p>
          <w:p w14:paraId="6539175C" w14:textId="77777777" w:rsidR="009127C5" w:rsidRDefault="009127C5" w:rsidP="009127C5">
            <w:pPr>
              <w:spacing w:before="120" w:after="120"/>
              <w:ind w:left="380"/>
              <w:jc w:val="left"/>
              <w:rPr>
                <w:rFonts w:ascii="Arial" w:hAnsi="Arial" w:cs="Arial"/>
                <w:sz w:val="18"/>
                <w:szCs w:val="18"/>
                <w:lang w:val="fr-CA"/>
              </w:rPr>
            </w:pPr>
          </w:p>
          <w:p w14:paraId="45675D16" w14:textId="1E11423B" w:rsidR="00B15041" w:rsidRDefault="00B15041" w:rsidP="009127C5">
            <w:pPr>
              <w:spacing w:before="120" w:after="120"/>
              <w:ind w:left="20"/>
              <w:jc w:val="left"/>
              <w:rPr>
                <w:rFonts w:ascii="Arial" w:hAnsi="Arial" w:cs="Arial"/>
                <w:sz w:val="18"/>
                <w:szCs w:val="18"/>
                <w:lang w:val="fr-CA"/>
              </w:rPr>
            </w:pPr>
          </w:p>
          <w:p w14:paraId="0DC6622D" w14:textId="7E7079A6" w:rsidR="00B15041" w:rsidRPr="0029202C" w:rsidRDefault="00B15041" w:rsidP="00B15041">
            <w:pPr>
              <w:spacing w:before="120" w:after="120"/>
              <w:ind w:left="20"/>
              <w:jc w:val="left"/>
              <w:rPr>
                <w:rFonts w:ascii="Arial" w:hAnsi="Arial" w:cs="Arial"/>
                <w:sz w:val="18"/>
                <w:szCs w:val="18"/>
                <w:lang w:val="fr-CA"/>
              </w:rPr>
            </w:pPr>
          </w:p>
        </w:tc>
        <w:tc>
          <w:tcPr>
            <w:tcW w:w="4680" w:type="dxa"/>
            <w:tcBorders>
              <w:top w:val="single" w:sz="4" w:space="0" w:color="auto"/>
              <w:bottom w:val="single" w:sz="4" w:space="0" w:color="auto"/>
            </w:tcBorders>
          </w:tcPr>
          <w:p w14:paraId="0EB110B2" w14:textId="7265F0EF" w:rsidR="00B15041"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Application</w:t>
            </w:r>
            <w:r w:rsidR="00B15041" w:rsidRPr="0029202C">
              <w:rPr>
                <w:rFonts w:ascii="Arial" w:hAnsi="Arial" w:cs="Arial"/>
                <w:sz w:val="18"/>
                <w:szCs w:val="18"/>
                <w:lang w:val="fr-CA"/>
              </w:rPr>
              <w:t xml:space="preserve"> rigoureuse</w:t>
            </w:r>
            <w:r w:rsidR="00836BE4">
              <w:rPr>
                <w:rFonts w:ascii="Arial" w:hAnsi="Arial" w:cs="Arial"/>
                <w:sz w:val="18"/>
                <w:szCs w:val="18"/>
                <w:lang w:val="fr-CA"/>
              </w:rPr>
              <w:t xml:space="preserve"> et appropriée</w:t>
            </w:r>
            <w:r w:rsidR="00B15041" w:rsidRPr="0029202C">
              <w:rPr>
                <w:rFonts w:ascii="Arial" w:hAnsi="Arial" w:cs="Arial"/>
                <w:sz w:val="18"/>
                <w:szCs w:val="18"/>
                <w:lang w:val="fr-CA"/>
              </w:rPr>
              <w:t xml:space="preserve"> </w:t>
            </w:r>
            <w:r w:rsidR="00836BE4">
              <w:rPr>
                <w:rFonts w:ascii="Arial" w:hAnsi="Arial" w:cs="Arial"/>
                <w:sz w:val="18"/>
                <w:szCs w:val="18"/>
                <w:lang w:val="fr-CA"/>
              </w:rPr>
              <w:t>des techniques</w:t>
            </w:r>
            <w:r w:rsidR="00B15041" w:rsidRPr="0029202C">
              <w:rPr>
                <w:rFonts w:ascii="Arial" w:hAnsi="Arial" w:cs="Arial"/>
                <w:sz w:val="18"/>
                <w:szCs w:val="18"/>
                <w:lang w:val="fr-CA"/>
              </w:rPr>
              <w:t xml:space="preserve"> selon les normes de production</w:t>
            </w:r>
          </w:p>
          <w:p w14:paraId="39DA46EB" w14:textId="51DD5877" w:rsidR="00B15041"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Collaboration</w:t>
            </w:r>
            <w:r w:rsidR="00B15041" w:rsidRPr="0029202C">
              <w:rPr>
                <w:rFonts w:ascii="Arial" w:hAnsi="Arial" w:cs="Arial"/>
                <w:sz w:val="18"/>
                <w:szCs w:val="18"/>
                <w:lang w:val="fr-CA"/>
              </w:rPr>
              <w:t xml:space="preserve"> efficace et soutenue aux travaux de l’équipe de production</w:t>
            </w:r>
          </w:p>
          <w:p w14:paraId="6A28ABE6" w14:textId="436D66E9" w:rsidR="00B15041" w:rsidRPr="0029202C"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Uniformité</w:t>
            </w:r>
            <w:r w:rsidR="00B15041" w:rsidRPr="0029202C">
              <w:rPr>
                <w:rFonts w:ascii="Arial" w:hAnsi="Arial" w:cs="Arial"/>
                <w:sz w:val="18"/>
                <w:szCs w:val="18"/>
                <w:lang w:val="fr-CA"/>
              </w:rPr>
              <w:t xml:space="preserve"> des fichiers</w:t>
            </w:r>
          </w:p>
          <w:p w14:paraId="2CB2AF07" w14:textId="0D0E4AF4" w:rsidR="009127C5" w:rsidRDefault="009127C5" w:rsidP="00F11ED1">
            <w:pPr>
              <w:numPr>
                <w:ilvl w:val="0"/>
                <w:numId w:val="15"/>
              </w:numPr>
              <w:spacing w:before="120" w:after="120"/>
              <w:jc w:val="left"/>
              <w:rPr>
                <w:rFonts w:ascii="Arial" w:hAnsi="Arial" w:cs="Arial"/>
                <w:sz w:val="18"/>
                <w:szCs w:val="18"/>
                <w:lang w:val="fr-CA"/>
              </w:rPr>
            </w:pPr>
            <w:r w:rsidRPr="0029202C">
              <w:rPr>
                <w:rFonts w:ascii="Arial" w:hAnsi="Arial" w:cs="Arial"/>
                <w:sz w:val="18"/>
                <w:szCs w:val="18"/>
                <w:lang w:val="fr-CA"/>
              </w:rPr>
              <w:t xml:space="preserve">Production d’un produit final de qualité </w:t>
            </w:r>
          </w:p>
          <w:p w14:paraId="13D60143" w14:textId="7BE82E24" w:rsidR="009127C5" w:rsidRDefault="009127C5"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Respect de l’échéancier de travail</w:t>
            </w:r>
          </w:p>
          <w:p w14:paraId="153F064E" w14:textId="12EA3386" w:rsidR="009127C5" w:rsidRDefault="009127C5"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Respect des exigences du client</w:t>
            </w:r>
          </w:p>
          <w:p w14:paraId="355789F2" w14:textId="6F391504" w:rsidR="009127C5" w:rsidRPr="009127C5" w:rsidRDefault="009127C5"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C</w:t>
            </w:r>
            <w:r w:rsidRPr="009127C5">
              <w:rPr>
                <w:rFonts w:ascii="Arial" w:hAnsi="Arial" w:cs="Arial"/>
                <w:sz w:val="18"/>
                <w:szCs w:val="18"/>
                <w:lang w:val="fr-CA"/>
              </w:rPr>
              <w:t xml:space="preserve">ommunication orale et </w:t>
            </w:r>
            <w:r w:rsidRPr="009127C5">
              <w:rPr>
                <w:rFonts w:ascii="Arial" w:hAnsi="Arial" w:cs="Arial" w:hint="eastAsia"/>
                <w:sz w:val="18"/>
                <w:szCs w:val="18"/>
                <w:lang w:val="fr-CA"/>
              </w:rPr>
              <w:t>é</w:t>
            </w:r>
            <w:r w:rsidRPr="009127C5">
              <w:rPr>
                <w:rFonts w:ascii="Arial" w:hAnsi="Arial" w:cs="Arial"/>
                <w:sz w:val="18"/>
                <w:szCs w:val="18"/>
                <w:lang w:val="fr-CA"/>
              </w:rPr>
              <w:t>crite dans un fran</w:t>
            </w:r>
            <w:r w:rsidRPr="009127C5">
              <w:rPr>
                <w:rFonts w:ascii="Arial" w:hAnsi="Arial" w:cs="Arial" w:hint="eastAsia"/>
                <w:sz w:val="18"/>
                <w:szCs w:val="18"/>
                <w:lang w:val="fr-CA"/>
              </w:rPr>
              <w:t>ç</w:t>
            </w:r>
            <w:r w:rsidRPr="009127C5">
              <w:rPr>
                <w:rFonts w:ascii="Arial" w:hAnsi="Arial" w:cs="Arial"/>
                <w:sz w:val="18"/>
                <w:szCs w:val="18"/>
                <w:lang w:val="fr-CA"/>
              </w:rPr>
              <w:t>ais de qualit</w:t>
            </w:r>
            <w:r w:rsidRPr="009127C5">
              <w:rPr>
                <w:rFonts w:ascii="Arial" w:hAnsi="Arial" w:cs="Arial" w:hint="eastAsia"/>
                <w:sz w:val="18"/>
                <w:szCs w:val="18"/>
                <w:lang w:val="fr-CA"/>
              </w:rPr>
              <w:t>é</w:t>
            </w:r>
          </w:p>
        </w:tc>
        <w:tc>
          <w:tcPr>
            <w:tcW w:w="1418" w:type="dxa"/>
            <w:tcBorders>
              <w:top w:val="single" w:sz="4" w:space="0" w:color="auto"/>
              <w:bottom w:val="single" w:sz="4" w:space="0" w:color="auto"/>
            </w:tcBorders>
            <w:vAlign w:val="center"/>
          </w:tcPr>
          <w:p w14:paraId="7A53D843" w14:textId="16557446" w:rsidR="00B15041" w:rsidRPr="0029202C" w:rsidRDefault="009127C5" w:rsidP="00443E93">
            <w:pPr>
              <w:spacing w:before="120" w:after="120"/>
              <w:jc w:val="center"/>
              <w:rPr>
                <w:rFonts w:ascii="Arial" w:hAnsi="Arial" w:cs="Arial"/>
                <w:sz w:val="18"/>
                <w:szCs w:val="18"/>
                <w:lang w:val="fr-CA"/>
              </w:rPr>
            </w:pPr>
            <w:r>
              <w:rPr>
                <w:rFonts w:ascii="Arial" w:hAnsi="Arial" w:cs="Arial"/>
                <w:sz w:val="18"/>
                <w:szCs w:val="18"/>
                <w:lang w:val="fr-CA"/>
              </w:rPr>
              <w:t>75</w:t>
            </w:r>
            <w:r w:rsidR="00B15041" w:rsidRPr="0029202C">
              <w:rPr>
                <w:rFonts w:ascii="Arial" w:hAnsi="Arial" w:cs="Arial"/>
                <w:sz w:val="18"/>
                <w:szCs w:val="18"/>
                <w:lang w:val="fr-CA"/>
              </w:rPr>
              <w:t xml:space="preserve"> %</w:t>
            </w:r>
          </w:p>
        </w:tc>
      </w:tr>
      <w:tr w:rsidR="00203864" w:rsidRPr="0029202C" w14:paraId="313A16C4" w14:textId="77777777" w:rsidTr="00443E93">
        <w:trPr>
          <w:cantSplit/>
        </w:trPr>
        <w:tc>
          <w:tcPr>
            <w:tcW w:w="2950" w:type="dxa"/>
          </w:tcPr>
          <w:p w14:paraId="5A3416F4" w14:textId="77777777" w:rsidR="00443E93" w:rsidRPr="0029202C" w:rsidRDefault="00443E93" w:rsidP="00443E93">
            <w:pPr>
              <w:spacing w:before="80" w:after="80"/>
              <w:jc w:val="left"/>
              <w:rPr>
                <w:rFonts w:ascii="Arial" w:hAnsi="Arial" w:cs="Arial"/>
                <w:b/>
                <w:bCs/>
                <w:sz w:val="18"/>
                <w:szCs w:val="18"/>
                <w:lang w:val="fr-CA"/>
              </w:rPr>
            </w:pPr>
            <w:r w:rsidRPr="0029202C">
              <w:rPr>
                <w:rFonts w:ascii="Arial" w:hAnsi="Arial" w:cs="Arial"/>
                <w:b/>
                <w:bCs/>
                <w:sz w:val="18"/>
                <w:szCs w:val="18"/>
                <w:lang w:val="fr-CA"/>
              </w:rPr>
              <w:t>Total</w:t>
            </w:r>
          </w:p>
        </w:tc>
        <w:tc>
          <w:tcPr>
            <w:tcW w:w="2160" w:type="dxa"/>
          </w:tcPr>
          <w:p w14:paraId="1B616795" w14:textId="77777777" w:rsidR="00443E93" w:rsidRPr="0029202C" w:rsidRDefault="00443E93" w:rsidP="00443E93">
            <w:pPr>
              <w:spacing w:before="80" w:after="80"/>
              <w:jc w:val="left"/>
              <w:rPr>
                <w:rFonts w:ascii="Arial" w:hAnsi="Arial" w:cs="Arial"/>
                <w:b/>
                <w:bCs/>
                <w:sz w:val="18"/>
                <w:szCs w:val="18"/>
                <w:lang w:val="fr-CA"/>
              </w:rPr>
            </w:pPr>
          </w:p>
        </w:tc>
        <w:tc>
          <w:tcPr>
            <w:tcW w:w="2790" w:type="dxa"/>
          </w:tcPr>
          <w:p w14:paraId="02CF89E9" w14:textId="77777777" w:rsidR="00443E93" w:rsidRPr="0029202C" w:rsidRDefault="00443E93" w:rsidP="00443E93">
            <w:pPr>
              <w:spacing w:before="80" w:after="80"/>
              <w:ind w:left="20"/>
              <w:jc w:val="left"/>
              <w:rPr>
                <w:rFonts w:ascii="Arial" w:hAnsi="Arial" w:cs="Arial"/>
                <w:b/>
                <w:bCs/>
                <w:sz w:val="18"/>
                <w:szCs w:val="18"/>
                <w:lang w:val="fr-CA"/>
              </w:rPr>
            </w:pPr>
          </w:p>
        </w:tc>
        <w:tc>
          <w:tcPr>
            <w:tcW w:w="4680" w:type="dxa"/>
          </w:tcPr>
          <w:p w14:paraId="6EEA6DC2" w14:textId="77777777" w:rsidR="00443E93" w:rsidRPr="0029202C" w:rsidRDefault="00443E93" w:rsidP="00443E93">
            <w:pPr>
              <w:spacing w:before="80" w:after="80"/>
              <w:ind w:left="20"/>
              <w:jc w:val="left"/>
              <w:rPr>
                <w:rFonts w:ascii="Arial" w:hAnsi="Arial" w:cs="Arial"/>
                <w:b/>
                <w:bCs/>
                <w:sz w:val="18"/>
                <w:szCs w:val="18"/>
                <w:lang w:val="fr-CA"/>
              </w:rPr>
            </w:pPr>
          </w:p>
        </w:tc>
        <w:tc>
          <w:tcPr>
            <w:tcW w:w="1418" w:type="dxa"/>
          </w:tcPr>
          <w:p w14:paraId="32819B93" w14:textId="77777777" w:rsidR="00443E93" w:rsidRPr="0029202C" w:rsidRDefault="00443E93" w:rsidP="00443E93">
            <w:pPr>
              <w:spacing w:before="80" w:after="80"/>
              <w:jc w:val="center"/>
              <w:rPr>
                <w:rFonts w:ascii="Arial" w:hAnsi="Arial" w:cs="Arial"/>
                <w:b/>
                <w:bCs/>
                <w:sz w:val="18"/>
                <w:szCs w:val="18"/>
                <w:lang w:val="fr-CA"/>
              </w:rPr>
            </w:pPr>
            <w:r w:rsidRPr="0029202C">
              <w:rPr>
                <w:rFonts w:ascii="Arial" w:hAnsi="Arial" w:cs="Arial"/>
                <w:b/>
                <w:bCs/>
                <w:sz w:val="18"/>
                <w:szCs w:val="18"/>
                <w:lang w:val="fr-CA"/>
              </w:rPr>
              <w:t>100 %</w:t>
            </w:r>
          </w:p>
        </w:tc>
      </w:tr>
      <w:tr w:rsidR="00443E93" w:rsidRPr="0029202C" w14:paraId="425AE9C9" w14:textId="77777777" w:rsidTr="00443E93">
        <w:trPr>
          <w:cantSplit/>
        </w:trPr>
        <w:tc>
          <w:tcPr>
            <w:tcW w:w="2950" w:type="dxa"/>
          </w:tcPr>
          <w:p w14:paraId="1C88382B" w14:textId="77777777" w:rsidR="00443E93" w:rsidRPr="0029202C" w:rsidRDefault="00443E93" w:rsidP="00443E93">
            <w:pPr>
              <w:pStyle w:val="Titre3"/>
              <w:spacing w:before="80" w:after="80"/>
              <w:jc w:val="left"/>
              <w:rPr>
                <w:rFonts w:ascii="Arial" w:hAnsi="Arial" w:cs="Arial"/>
                <w:color w:val="auto"/>
                <w:sz w:val="18"/>
                <w:szCs w:val="18"/>
                <w:lang w:val="fr-CA"/>
              </w:rPr>
            </w:pPr>
            <w:r w:rsidRPr="0029202C">
              <w:rPr>
                <w:rFonts w:ascii="Arial" w:hAnsi="Arial" w:cs="Arial"/>
                <w:color w:val="auto"/>
                <w:sz w:val="18"/>
                <w:szCs w:val="18"/>
                <w:lang w:val="fr-CA"/>
              </w:rPr>
              <w:t>Seuil de réussite</w:t>
            </w:r>
          </w:p>
        </w:tc>
        <w:tc>
          <w:tcPr>
            <w:tcW w:w="2160" w:type="dxa"/>
          </w:tcPr>
          <w:p w14:paraId="30DF90BB" w14:textId="77777777" w:rsidR="00443E93" w:rsidRPr="0029202C" w:rsidRDefault="00443E93" w:rsidP="00443E93">
            <w:pPr>
              <w:spacing w:before="80" w:after="80"/>
              <w:jc w:val="left"/>
              <w:rPr>
                <w:rFonts w:ascii="Arial" w:hAnsi="Arial" w:cs="Arial"/>
                <w:sz w:val="18"/>
                <w:szCs w:val="18"/>
                <w:lang w:val="fr-CA"/>
              </w:rPr>
            </w:pPr>
          </w:p>
        </w:tc>
        <w:tc>
          <w:tcPr>
            <w:tcW w:w="2790" w:type="dxa"/>
          </w:tcPr>
          <w:p w14:paraId="0BC017E0" w14:textId="77777777" w:rsidR="00443E93" w:rsidRPr="0029202C" w:rsidRDefault="00443E93" w:rsidP="00443E93">
            <w:pPr>
              <w:spacing w:before="80" w:after="80"/>
              <w:ind w:left="20"/>
              <w:jc w:val="left"/>
              <w:rPr>
                <w:rFonts w:ascii="Arial" w:hAnsi="Arial" w:cs="Arial"/>
                <w:sz w:val="18"/>
                <w:szCs w:val="18"/>
                <w:lang w:val="fr-CA"/>
              </w:rPr>
            </w:pPr>
          </w:p>
        </w:tc>
        <w:tc>
          <w:tcPr>
            <w:tcW w:w="4680" w:type="dxa"/>
          </w:tcPr>
          <w:p w14:paraId="636099DB" w14:textId="77777777" w:rsidR="00443E93" w:rsidRPr="0029202C" w:rsidRDefault="00443E93" w:rsidP="00443E93">
            <w:pPr>
              <w:spacing w:before="80" w:after="80"/>
              <w:ind w:left="20"/>
              <w:jc w:val="left"/>
              <w:rPr>
                <w:rFonts w:ascii="Arial" w:hAnsi="Arial" w:cs="Arial"/>
                <w:sz w:val="18"/>
                <w:szCs w:val="18"/>
                <w:lang w:val="fr-CA"/>
              </w:rPr>
            </w:pPr>
          </w:p>
        </w:tc>
        <w:tc>
          <w:tcPr>
            <w:tcW w:w="1418" w:type="dxa"/>
          </w:tcPr>
          <w:p w14:paraId="0BFB4A37" w14:textId="77777777" w:rsidR="00443E93" w:rsidRPr="0029202C" w:rsidRDefault="00443E93" w:rsidP="00443E93">
            <w:pPr>
              <w:spacing w:before="80" w:after="80"/>
              <w:jc w:val="center"/>
              <w:rPr>
                <w:rFonts w:ascii="Arial" w:hAnsi="Arial" w:cs="Arial"/>
                <w:b/>
                <w:bCs/>
                <w:sz w:val="18"/>
                <w:szCs w:val="18"/>
                <w:lang w:val="fr-CA"/>
              </w:rPr>
            </w:pPr>
            <w:r w:rsidRPr="0029202C">
              <w:rPr>
                <w:rFonts w:ascii="Arial" w:hAnsi="Arial" w:cs="Arial"/>
                <w:b/>
                <w:bCs/>
                <w:sz w:val="18"/>
                <w:szCs w:val="18"/>
                <w:lang w:val="fr-CA"/>
              </w:rPr>
              <w:t>60 %</w:t>
            </w:r>
          </w:p>
        </w:tc>
      </w:tr>
    </w:tbl>
    <w:p w14:paraId="34C79AA3" w14:textId="77777777" w:rsidR="00443E93" w:rsidRPr="0029202C" w:rsidRDefault="00443E93">
      <w:pPr>
        <w:rPr>
          <w:rFonts w:ascii="Arial" w:hAnsi="Arial" w:cs="Arial"/>
          <w:sz w:val="18"/>
          <w:szCs w:val="18"/>
          <w:lang w:val="fr-CA"/>
        </w:rPr>
      </w:pPr>
    </w:p>
    <w:p w14:paraId="68843827" w14:textId="73CE0DC0" w:rsidR="009127C5" w:rsidRPr="00CC320C" w:rsidRDefault="009127C5" w:rsidP="009127C5">
      <w:pPr>
        <w:pStyle w:val="BlocTitre"/>
        <w:keepNext/>
        <w:rPr>
          <w:rFonts w:ascii="Arial" w:hAnsi="Arial" w:cs="Arial"/>
          <w:b w:val="0"/>
          <w:bCs/>
          <w:sz w:val="21"/>
          <w:szCs w:val="21"/>
          <w:lang w:val="fr-CA"/>
        </w:rPr>
        <w:sectPr w:rsidR="009127C5" w:rsidRPr="00CC320C" w:rsidSect="00014FFD">
          <w:headerReference w:type="default" r:id="rId16"/>
          <w:footerReference w:type="default" r:id="rId17"/>
          <w:footerReference w:type="first" r:id="rId18"/>
          <w:pgSz w:w="15840" w:h="12240" w:orient="landscape" w:code="1"/>
          <w:pgMar w:top="862" w:right="862" w:bottom="862" w:left="1134" w:header="561" w:footer="561" w:gutter="0"/>
          <w:cols w:space="720"/>
          <w:titlePg/>
          <w:docGrid w:linePitch="326"/>
        </w:sectPr>
      </w:pPr>
    </w:p>
    <w:p w14:paraId="7AB27EE0" w14:textId="718CDC17" w:rsidR="00096232" w:rsidRPr="00203864" w:rsidRDefault="00CC320C" w:rsidP="009127C5">
      <w:pPr>
        <w:pStyle w:val="Titre2"/>
        <w:tabs>
          <w:tab w:val="left" w:pos="851"/>
        </w:tabs>
        <w:spacing w:before="240" w:line="240" w:lineRule="auto"/>
        <w:rPr>
          <w:rFonts w:ascii="Arial" w:hAnsi="Arial" w:cs="Arial"/>
          <w:b w:val="0"/>
          <w:bCs/>
          <w:i/>
          <w:iCs/>
          <w:sz w:val="21"/>
          <w:szCs w:val="21"/>
          <w:lang w:val="fr-CA"/>
        </w:rPr>
      </w:pPr>
      <w:bookmarkStart w:id="6" w:name="_Hlk181617821"/>
      <w:r w:rsidRPr="00CC320C">
        <w:rPr>
          <w:rFonts w:ascii="Arial" w:hAnsi="Arial" w:cs="Arial"/>
          <w:i/>
          <w:iCs/>
          <w:sz w:val="21"/>
          <w:szCs w:val="21"/>
          <w:lang w:val="fr-CA"/>
        </w:rPr>
        <w:lastRenderedPageBreak/>
        <w:t>Stage (</w:t>
      </w:r>
      <w:r w:rsidRPr="00CC320C">
        <w:rPr>
          <w:rFonts w:ascii="Arial" w:hAnsi="Arial" w:cs="Arial"/>
          <w:bCs/>
          <w:i/>
          <w:iCs/>
          <w:sz w:val="21"/>
          <w:szCs w:val="21"/>
          <w:lang w:val="fr-CA"/>
        </w:rPr>
        <w:t>582-63H-EM</w:t>
      </w:r>
      <w:r>
        <w:rPr>
          <w:rFonts w:ascii="Arial" w:hAnsi="Arial" w:cs="Arial"/>
          <w:bCs/>
          <w:i/>
          <w:iCs/>
          <w:sz w:val="21"/>
          <w:szCs w:val="21"/>
          <w:lang w:val="fr-CA"/>
        </w:rPr>
        <w:t>)</w:t>
      </w:r>
    </w:p>
    <w:p w14:paraId="6DDEA332" w14:textId="7F99537A" w:rsidR="00CC320C" w:rsidRDefault="00CC320C" w:rsidP="00CC320C">
      <w:pPr>
        <w:spacing w:before="160"/>
        <w:rPr>
          <w:rFonts w:ascii="Arial" w:hAnsi="Arial" w:cs="Arial"/>
          <w:bCs/>
          <w:sz w:val="21"/>
          <w:szCs w:val="21"/>
          <w:lang w:val="fr-CA"/>
        </w:rPr>
      </w:pPr>
      <w:r w:rsidRPr="00CC320C">
        <w:rPr>
          <w:rFonts w:ascii="Arial" w:hAnsi="Arial" w:cs="Arial"/>
          <w:bCs/>
          <w:sz w:val="21"/>
          <w:szCs w:val="21"/>
          <w:lang w:val="fr-CA"/>
        </w:rPr>
        <w:t>L</w:t>
      </w:r>
      <w:r w:rsidRPr="00CC320C">
        <w:rPr>
          <w:rFonts w:ascii="Arial" w:hAnsi="Arial" w:cs="Arial" w:hint="eastAsia"/>
          <w:bCs/>
          <w:sz w:val="21"/>
          <w:szCs w:val="21"/>
          <w:lang w:val="fr-CA"/>
        </w:rPr>
        <w:t>’</w:t>
      </w:r>
      <w:r w:rsidRPr="00CC320C">
        <w:rPr>
          <w:rFonts w:ascii="Arial" w:hAnsi="Arial" w:cs="Arial"/>
          <w:bCs/>
          <w:sz w:val="21"/>
          <w:szCs w:val="21"/>
          <w:lang w:val="fr-CA"/>
        </w:rPr>
        <w:t xml:space="preserve">entreprise doit fournir une </w:t>
      </w:r>
      <w:r w:rsidRPr="00CC320C">
        <w:rPr>
          <w:rFonts w:ascii="Arial" w:hAnsi="Arial" w:cs="Arial" w:hint="eastAsia"/>
          <w:bCs/>
          <w:sz w:val="21"/>
          <w:szCs w:val="21"/>
          <w:lang w:val="fr-CA"/>
        </w:rPr>
        <w:t>é</w:t>
      </w:r>
      <w:r w:rsidRPr="00CC320C">
        <w:rPr>
          <w:rFonts w:ascii="Arial" w:hAnsi="Arial" w:cs="Arial"/>
          <w:bCs/>
          <w:sz w:val="21"/>
          <w:szCs w:val="21"/>
          <w:lang w:val="fr-CA"/>
        </w:rPr>
        <w:t xml:space="preserve">valuation du travail de </w:t>
      </w:r>
      <w:r w:rsidR="00563CCB">
        <w:rPr>
          <w:rFonts w:ascii="Arial" w:hAnsi="Arial" w:cs="Arial"/>
          <w:bCs/>
          <w:sz w:val="21"/>
          <w:szCs w:val="21"/>
          <w:lang w:val="fr-CA"/>
        </w:rPr>
        <w:t>la personne étudiante</w:t>
      </w:r>
      <w:r w:rsidRPr="00CC320C">
        <w:rPr>
          <w:rFonts w:ascii="Arial" w:hAnsi="Arial" w:cs="Arial"/>
          <w:bCs/>
          <w:sz w:val="21"/>
          <w:szCs w:val="21"/>
          <w:lang w:val="fr-CA"/>
        </w:rPr>
        <w:t>, laquelle sera utilis</w:t>
      </w:r>
      <w:r w:rsidRPr="00CC320C">
        <w:rPr>
          <w:rFonts w:ascii="Arial" w:hAnsi="Arial" w:cs="Arial" w:hint="eastAsia"/>
          <w:bCs/>
          <w:sz w:val="21"/>
          <w:szCs w:val="21"/>
          <w:lang w:val="fr-CA"/>
        </w:rPr>
        <w:t>é</w:t>
      </w:r>
      <w:r w:rsidRPr="00CC320C">
        <w:rPr>
          <w:rFonts w:ascii="Arial" w:hAnsi="Arial" w:cs="Arial"/>
          <w:bCs/>
          <w:sz w:val="21"/>
          <w:szCs w:val="21"/>
          <w:lang w:val="fr-CA"/>
        </w:rPr>
        <w:t>e dans le calcul de la note accord</w:t>
      </w:r>
      <w:r w:rsidRPr="00CC320C">
        <w:rPr>
          <w:rFonts w:ascii="Arial" w:hAnsi="Arial" w:cs="Arial" w:hint="eastAsia"/>
          <w:bCs/>
          <w:sz w:val="21"/>
          <w:szCs w:val="21"/>
          <w:lang w:val="fr-CA"/>
        </w:rPr>
        <w:t>é</w:t>
      </w:r>
      <w:r w:rsidRPr="00CC320C">
        <w:rPr>
          <w:rFonts w:ascii="Arial" w:hAnsi="Arial" w:cs="Arial"/>
          <w:bCs/>
          <w:sz w:val="21"/>
          <w:szCs w:val="21"/>
          <w:lang w:val="fr-CA"/>
        </w:rPr>
        <w:t>e au stage.</w:t>
      </w:r>
    </w:p>
    <w:p w14:paraId="3B4BCA22" w14:textId="2BF41A25" w:rsidR="00CC320C" w:rsidRDefault="00563CCB" w:rsidP="00CC320C">
      <w:pPr>
        <w:spacing w:before="160"/>
        <w:rPr>
          <w:rFonts w:ascii="Arial" w:hAnsi="Arial" w:cs="Arial"/>
          <w:bCs/>
          <w:sz w:val="21"/>
          <w:szCs w:val="21"/>
          <w:lang w:val="fr-CA"/>
        </w:rPr>
      </w:pPr>
      <w:r>
        <w:rPr>
          <w:rFonts w:ascii="Arial" w:hAnsi="Arial" w:cs="Arial"/>
          <w:bCs/>
          <w:sz w:val="21"/>
          <w:szCs w:val="21"/>
          <w:lang w:val="fr-CA"/>
        </w:rPr>
        <w:t>La personne étudiante</w:t>
      </w:r>
      <w:r w:rsidR="00CC320C">
        <w:rPr>
          <w:rFonts w:ascii="Arial" w:hAnsi="Arial" w:cs="Arial"/>
          <w:bCs/>
          <w:sz w:val="21"/>
          <w:szCs w:val="21"/>
          <w:lang w:val="fr-CA"/>
        </w:rPr>
        <w:t xml:space="preserve"> doit documenter son expérience de façon hebdomadaire et en témoigner par différents livrables à la fin de son stage. </w:t>
      </w:r>
    </w:p>
    <w:p w14:paraId="1AAE1C47" w14:textId="77777777" w:rsidR="00CC320C" w:rsidRDefault="00CC320C" w:rsidP="00CC320C">
      <w:pPr>
        <w:spacing w:before="160"/>
        <w:rPr>
          <w:rFonts w:ascii="Arial" w:hAnsi="Arial" w:cs="Arial"/>
          <w:bCs/>
          <w:sz w:val="21"/>
          <w:szCs w:val="21"/>
          <w:lang w:val="fr-CA"/>
        </w:rPr>
      </w:pPr>
    </w:p>
    <w:tbl>
      <w:tblPr>
        <w:tblW w:w="1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4"/>
        <w:gridCol w:w="16"/>
        <w:gridCol w:w="2160"/>
        <w:gridCol w:w="2790"/>
        <w:gridCol w:w="4680"/>
        <w:gridCol w:w="1418"/>
      </w:tblGrid>
      <w:tr w:rsidR="00203864" w:rsidRPr="00203864" w14:paraId="5EFBDF6B" w14:textId="77777777" w:rsidTr="00443E93">
        <w:trPr>
          <w:cantSplit/>
          <w:tblHeader/>
        </w:trPr>
        <w:tc>
          <w:tcPr>
            <w:tcW w:w="2950" w:type="dxa"/>
            <w:gridSpan w:val="2"/>
            <w:tcBorders>
              <w:bottom w:val="single" w:sz="4" w:space="0" w:color="auto"/>
            </w:tcBorders>
            <w:shd w:val="clear" w:color="auto" w:fill="FFC000"/>
            <w:vAlign w:val="center"/>
          </w:tcPr>
          <w:p w14:paraId="47A03150" w14:textId="77777777" w:rsidR="00CB4184" w:rsidRPr="00203864" w:rsidRDefault="00CB4184" w:rsidP="0012304A">
            <w:pPr>
              <w:jc w:val="center"/>
              <w:rPr>
                <w:rFonts w:ascii="Arial" w:hAnsi="Arial" w:cs="Arial"/>
                <w:sz w:val="18"/>
                <w:szCs w:val="18"/>
                <w:lang w:val="fr-CA"/>
              </w:rPr>
            </w:pPr>
            <w:r w:rsidRPr="00203864">
              <w:rPr>
                <w:rFonts w:ascii="Arial" w:hAnsi="Arial" w:cs="Arial"/>
                <w:b/>
                <w:bCs/>
                <w:sz w:val="18"/>
                <w:szCs w:val="18"/>
                <w:lang w:val="fr-CA"/>
              </w:rPr>
              <w:t>Compétences</w:t>
            </w:r>
          </w:p>
        </w:tc>
        <w:tc>
          <w:tcPr>
            <w:tcW w:w="2160" w:type="dxa"/>
            <w:tcBorders>
              <w:bottom w:val="single" w:sz="4" w:space="0" w:color="auto"/>
            </w:tcBorders>
            <w:shd w:val="clear" w:color="auto" w:fill="FFC000"/>
            <w:vAlign w:val="center"/>
          </w:tcPr>
          <w:p w14:paraId="6790B4FC" w14:textId="61E0AC6A" w:rsidR="00CB4184" w:rsidRPr="00203864" w:rsidRDefault="00CB4184" w:rsidP="0012304A">
            <w:pPr>
              <w:jc w:val="center"/>
              <w:rPr>
                <w:rFonts w:ascii="Arial" w:hAnsi="Arial" w:cs="Arial"/>
                <w:b/>
                <w:bCs/>
                <w:sz w:val="18"/>
                <w:szCs w:val="18"/>
                <w:lang w:val="fr-CA"/>
              </w:rPr>
            </w:pPr>
            <w:r w:rsidRPr="00203864">
              <w:rPr>
                <w:rFonts w:ascii="Arial" w:hAnsi="Arial" w:cs="Arial"/>
                <w:b/>
                <w:bCs/>
                <w:sz w:val="18"/>
                <w:szCs w:val="18"/>
                <w:lang w:val="fr-CA"/>
              </w:rPr>
              <w:t>Étapes (Indicateurs)</w:t>
            </w:r>
          </w:p>
        </w:tc>
        <w:tc>
          <w:tcPr>
            <w:tcW w:w="2790" w:type="dxa"/>
            <w:tcBorders>
              <w:bottom w:val="single" w:sz="4" w:space="0" w:color="auto"/>
            </w:tcBorders>
            <w:shd w:val="clear" w:color="auto" w:fill="FFC000"/>
            <w:vAlign w:val="center"/>
          </w:tcPr>
          <w:p w14:paraId="357C091B" w14:textId="0EB25659" w:rsidR="00CB4184" w:rsidRPr="00203864" w:rsidRDefault="007373C8" w:rsidP="0012304A">
            <w:pPr>
              <w:jc w:val="center"/>
              <w:rPr>
                <w:rFonts w:ascii="Arial" w:hAnsi="Arial" w:cs="Arial"/>
                <w:b/>
                <w:bCs/>
                <w:sz w:val="18"/>
                <w:szCs w:val="18"/>
                <w:lang w:val="fr-CA"/>
              </w:rPr>
            </w:pPr>
            <w:r>
              <w:rPr>
                <w:rFonts w:ascii="Arial" w:hAnsi="Arial" w:cs="Arial"/>
                <w:b/>
                <w:bCs/>
                <w:sz w:val="18"/>
                <w:szCs w:val="18"/>
                <w:lang w:val="fr-CA"/>
              </w:rPr>
              <w:t>Livrable</w:t>
            </w:r>
          </w:p>
        </w:tc>
        <w:tc>
          <w:tcPr>
            <w:tcW w:w="4680" w:type="dxa"/>
            <w:tcBorders>
              <w:bottom w:val="single" w:sz="4" w:space="0" w:color="auto"/>
            </w:tcBorders>
            <w:shd w:val="clear" w:color="auto" w:fill="FFC000"/>
            <w:vAlign w:val="center"/>
          </w:tcPr>
          <w:p w14:paraId="72761750" w14:textId="77777777" w:rsidR="00CB4184" w:rsidRPr="00203864" w:rsidRDefault="00CB4184" w:rsidP="0012304A">
            <w:pPr>
              <w:jc w:val="center"/>
              <w:rPr>
                <w:rFonts w:ascii="Arial" w:hAnsi="Arial" w:cs="Arial"/>
                <w:b/>
                <w:bCs/>
                <w:sz w:val="18"/>
                <w:szCs w:val="18"/>
                <w:lang w:val="fr-CA"/>
              </w:rPr>
            </w:pPr>
            <w:r w:rsidRPr="00203864">
              <w:rPr>
                <w:rFonts w:ascii="Arial" w:hAnsi="Arial" w:cs="Arial"/>
                <w:b/>
                <w:bCs/>
                <w:sz w:val="18"/>
                <w:szCs w:val="18"/>
                <w:lang w:val="fr-CA"/>
              </w:rPr>
              <w:t>Critères</w:t>
            </w:r>
          </w:p>
        </w:tc>
        <w:tc>
          <w:tcPr>
            <w:tcW w:w="1418" w:type="dxa"/>
            <w:tcBorders>
              <w:bottom w:val="single" w:sz="4" w:space="0" w:color="auto"/>
            </w:tcBorders>
            <w:shd w:val="clear" w:color="auto" w:fill="FFC000"/>
            <w:vAlign w:val="center"/>
          </w:tcPr>
          <w:p w14:paraId="37695558" w14:textId="77777777" w:rsidR="00CB4184" w:rsidRPr="00203864" w:rsidRDefault="00CB4184" w:rsidP="0012304A">
            <w:pPr>
              <w:jc w:val="center"/>
              <w:rPr>
                <w:rFonts w:ascii="Arial" w:hAnsi="Arial" w:cs="Arial"/>
                <w:b/>
                <w:bCs/>
                <w:sz w:val="18"/>
                <w:szCs w:val="18"/>
                <w:lang w:val="fr-CA"/>
              </w:rPr>
            </w:pPr>
            <w:r w:rsidRPr="00203864">
              <w:rPr>
                <w:rFonts w:ascii="Arial" w:hAnsi="Arial" w:cs="Arial"/>
                <w:b/>
                <w:bCs/>
                <w:sz w:val="18"/>
                <w:szCs w:val="18"/>
                <w:lang w:val="fr-CA"/>
              </w:rPr>
              <w:t>Pondération</w:t>
            </w:r>
          </w:p>
        </w:tc>
      </w:tr>
      <w:tr w:rsidR="007373C8" w:rsidRPr="00203864" w14:paraId="3D2A653F" w14:textId="77777777" w:rsidTr="00443E93">
        <w:trPr>
          <w:cantSplit/>
        </w:trPr>
        <w:tc>
          <w:tcPr>
            <w:tcW w:w="2950" w:type="dxa"/>
            <w:gridSpan w:val="2"/>
            <w:vMerge w:val="restart"/>
          </w:tcPr>
          <w:p w14:paraId="761EB317" w14:textId="77777777" w:rsidR="007373C8" w:rsidRDefault="007373C8" w:rsidP="007373C8">
            <w:pPr>
              <w:pStyle w:val="Retraitcorpsdetexte"/>
              <w:numPr>
                <w:ilvl w:val="0"/>
                <w:numId w:val="14"/>
              </w:numPr>
              <w:tabs>
                <w:tab w:val="left" w:pos="285"/>
              </w:tabs>
              <w:spacing w:before="120"/>
              <w:ind w:left="209" w:hanging="209"/>
              <w:jc w:val="left"/>
              <w:rPr>
                <w:rFonts w:ascii="Arial" w:hAnsi="Arial" w:cs="Arial"/>
                <w:sz w:val="18"/>
                <w:szCs w:val="18"/>
                <w:lang w:val="fr-CA"/>
              </w:rPr>
            </w:pPr>
            <w:r w:rsidRPr="009127C5">
              <w:rPr>
                <w:rFonts w:ascii="Arial" w:hAnsi="Arial" w:cs="Arial"/>
                <w:sz w:val="18"/>
                <w:szCs w:val="18"/>
                <w:lang w:val="fr-CA"/>
              </w:rPr>
              <w:t>Planifier une production multim</w:t>
            </w:r>
            <w:r w:rsidRPr="009127C5">
              <w:rPr>
                <w:rFonts w:ascii="Arial" w:hAnsi="Arial" w:cs="Arial" w:hint="eastAsia"/>
                <w:sz w:val="18"/>
                <w:szCs w:val="18"/>
                <w:lang w:val="fr-CA"/>
              </w:rPr>
              <w:t>é</w:t>
            </w:r>
            <w:r w:rsidRPr="009127C5">
              <w:rPr>
                <w:rFonts w:ascii="Arial" w:hAnsi="Arial" w:cs="Arial"/>
                <w:sz w:val="18"/>
                <w:szCs w:val="18"/>
                <w:lang w:val="fr-CA"/>
              </w:rPr>
              <w:t>dia</w:t>
            </w:r>
          </w:p>
          <w:p w14:paraId="44073D98" w14:textId="77777777" w:rsidR="007373C8" w:rsidRDefault="007373C8" w:rsidP="007373C8">
            <w:pPr>
              <w:pStyle w:val="Retraitcorpsdetexte"/>
              <w:numPr>
                <w:ilvl w:val="0"/>
                <w:numId w:val="14"/>
              </w:numPr>
              <w:tabs>
                <w:tab w:val="left" w:pos="285"/>
              </w:tabs>
              <w:spacing w:before="120"/>
              <w:ind w:left="209" w:hanging="209"/>
              <w:jc w:val="left"/>
              <w:rPr>
                <w:rFonts w:ascii="Arial" w:hAnsi="Arial" w:cs="Arial"/>
                <w:sz w:val="18"/>
                <w:szCs w:val="18"/>
                <w:lang w:val="fr-CA"/>
              </w:rPr>
            </w:pPr>
            <w:r w:rsidRPr="007373C8">
              <w:rPr>
                <w:rFonts w:ascii="Arial" w:hAnsi="Arial" w:cs="Arial"/>
                <w:sz w:val="18"/>
                <w:szCs w:val="18"/>
                <w:lang w:val="fr-CA"/>
              </w:rPr>
              <w:t>Concevoir et adapter le design d'une production multim</w:t>
            </w:r>
            <w:r w:rsidRPr="007373C8">
              <w:rPr>
                <w:rFonts w:ascii="Arial" w:hAnsi="Arial" w:cs="Arial" w:hint="eastAsia"/>
                <w:sz w:val="18"/>
                <w:szCs w:val="18"/>
                <w:lang w:val="fr-CA"/>
              </w:rPr>
              <w:t>é</w:t>
            </w:r>
            <w:r w:rsidRPr="007373C8">
              <w:rPr>
                <w:rFonts w:ascii="Arial" w:hAnsi="Arial" w:cs="Arial"/>
                <w:sz w:val="18"/>
                <w:szCs w:val="18"/>
                <w:lang w:val="fr-CA"/>
              </w:rPr>
              <w:t>dia</w:t>
            </w:r>
          </w:p>
          <w:p w14:paraId="465C4AD5" w14:textId="77777777" w:rsidR="007373C8" w:rsidRDefault="007373C8" w:rsidP="007373C8">
            <w:pPr>
              <w:pStyle w:val="Retraitcorpsdetexte"/>
              <w:numPr>
                <w:ilvl w:val="0"/>
                <w:numId w:val="14"/>
              </w:numPr>
              <w:tabs>
                <w:tab w:val="left" w:pos="285"/>
              </w:tabs>
              <w:spacing w:before="120"/>
              <w:ind w:left="209" w:hanging="209"/>
              <w:jc w:val="left"/>
              <w:rPr>
                <w:rFonts w:ascii="Arial" w:hAnsi="Arial" w:cs="Arial"/>
                <w:sz w:val="18"/>
                <w:szCs w:val="18"/>
                <w:lang w:val="fr-CA"/>
              </w:rPr>
            </w:pPr>
            <w:r w:rsidRPr="007373C8">
              <w:rPr>
                <w:rFonts w:ascii="Arial" w:hAnsi="Arial" w:cs="Arial"/>
                <w:sz w:val="18"/>
                <w:szCs w:val="18"/>
                <w:lang w:val="fr-CA"/>
              </w:rPr>
              <w:t>Traiter et optimiser les m</w:t>
            </w:r>
            <w:r w:rsidRPr="007373C8">
              <w:rPr>
                <w:rFonts w:ascii="Arial" w:hAnsi="Arial" w:cs="Arial" w:hint="eastAsia"/>
                <w:sz w:val="18"/>
                <w:szCs w:val="18"/>
                <w:lang w:val="fr-CA"/>
              </w:rPr>
              <w:t>é</w:t>
            </w:r>
            <w:r w:rsidRPr="007373C8">
              <w:rPr>
                <w:rFonts w:ascii="Arial" w:hAnsi="Arial" w:cs="Arial"/>
                <w:sz w:val="18"/>
                <w:szCs w:val="18"/>
                <w:lang w:val="fr-CA"/>
              </w:rPr>
              <w:t>dias</w:t>
            </w:r>
          </w:p>
          <w:p w14:paraId="3DBD8A22" w14:textId="77777777" w:rsidR="007373C8" w:rsidRDefault="007373C8" w:rsidP="007373C8">
            <w:pPr>
              <w:pStyle w:val="Retraitcorpsdetexte"/>
              <w:numPr>
                <w:ilvl w:val="0"/>
                <w:numId w:val="14"/>
              </w:numPr>
              <w:tabs>
                <w:tab w:val="left" w:pos="285"/>
              </w:tabs>
              <w:spacing w:before="120"/>
              <w:ind w:left="209" w:hanging="209"/>
              <w:jc w:val="left"/>
              <w:rPr>
                <w:rFonts w:ascii="Arial" w:hAnsi="Arial" w:cs="Arial"/>
                <w:sz w:val="18"/>
                <w:szCs w:val="18"/>
                <w:lang w:val="fr-CA"/>
              </w:rPr>
            </w:pPr>
            <w:r w:rsidRPr="007373C8">
              <w:rPr>
                <w:rFonts w:ascii="Arial" w:hAnsi="Arial" w:cs="Arial"/>
                <w:sz w:val="18"/>
                <w:szCs w:val="18"/>
                <w:lang w:val="fr-CA"/>
              </w:rPr>
              <w:t>Int</w:t>
            </w:r>
            <w:r w:rsidRPr="007373C8">
              <w:rPr>
                <w:rFonts w:ascii="Arial" w:hAnsi="Arial" w:cs="Arial" w:hint="eastAsia"/>
                <w:sz w:val="18"/>
                <w:szCs w:val="18"/>
                <w:lang w:val="fr-CA"/>
              </w:rPr>
              <w:t>é</w:t>
            </w:r>
            <w:r w:rsidRPr="007373C8">
              <w:rPr>
                <w:rFonts w:ascii="Arial" w:hAnsi="Arial" w:cs="Arial"/>
                <w:sz w:val="18"/>
                <w:szCs w:val="18"/>
                <w:lang w:val="fr-CA"/>
              </w:rPr>
              <w:t>grer les m</w:t>
            </w:r>
            <w:r w:rsidRPr="007373C8">
              <w:rPr>
                <w:rFonts w:ascii="Arial" w:hAnsi="Arial" w:cs="Arial" w:hint="eastAsia"/>
                <w:sz w:val="18"/>
                <w:szCs w:val="18"/>
                <w:lang w:val="fr-CA"/>
              </w:rPr>
              <w:t>é</w:t>
            </w:r>
            <w:r w:rsidRPr="007373C8">
              <w:rPr>
                <w:rFonts w:ascii="Arial" w:hAnsi="Arial" w:cs="Arial"/>
                <w:sz w:val="18"/>
                <w:szCs w:val="18"/>
                <w:lang w:val="fr-CA"/>
              </w:rPr>
              <w:t>dias et programmer l'interactivit</w:t>
            </w:r>
            <w:r w:rsidRPr="007373C8">
              <w:rPr>
                <w:rFonts w:ascii="Arial" w:hAnsi="Arial" w:cs="Arial" w:hint="eastAsia"/>
                <w:sz w:val="18"/>
                <w:szCs w:val="18"/>
                <w:lang w:val="fr-CA"/>
              </w:rPr>
              <w:t>é</w:t>
            </w:r>
            <w:r w:rsidRPr="007373C8">
              <w:rPr>
                <w:rFonts w:ascii="Arial" w:hAnsi="Arial" w:cs="Arial"/>
                <w:sz w:val="18"/>
                <w:szCs w:val="18"/>
                <w:lang w:val="fr-CA"/>
              </w:rPr>
              <w:t xml:space="preserve"> d'une production multim</w:t>
            </w:r>
            <w:r w:rsidRPr="007373C8">
              <w:rPr>
                <w:rFonts w:ascii="Arial" w:hAnsi="Arial" w:cs="Arial" w:hint="eastAsia"/>
                <w:sz w:val="18"/>
                <w:szCs w:val="18"/>
                <w:lang w:val="fr-CA"/>
              </w:rPr>
              <w:t>é</w:t>
            </w:r>
            <w:r w:rsidRPr="007373C8">
              <w:rPr>
                <w:rFonts w:ascii="Arial" w:hAnsi="Arial" w:cs="Arial"/>
                <w:sz w:val="18"/>
                <w:szCs w:val="18"/>
                <w:lang w:val="fr-CA"/>
              </w:rPr>
              <w:t>di</w:t>
            </w:r>
            <w:r>
              <w:rPr>
                <w:rFonts w:ascii="Arial" w:hAnsi="Arial" w:cs="Arial"/>
                <w:sz w:val="18"/>
                <w:szCs w:val="18"/>
                <w:lang w:val="fr-CA"/>
              </w:rPr>
              <w:t>a</w:t>
            </w:r>
          </w:p>
          <w:p w14:paraId="279CDD06" w14:textId="5500C3C5" w:rsidR="007373C8" w:rsidRPr="007373C8" w:rsidRDefault="007373C8" w:rsidP="007373C8">
            <w:pPr>
              <w:pStyle w:val="Retraitcorpsdetexte"/>
              <w:numPr>
                <w:ilvl w:val="0"/>
                <w:numId w:val="14"/>
              </w:numPr>
              <w:tabs>
                <w:tab w:val="left" w:pos="285"/>
              </w:tabs>
              <w:spacing w:before="120"/>
              <w:ind w:left="209" w:hanging="209"/>
              <w:jc w:val="left"/>
              <w:rPr>
                <w:rFonts w:ascii="Arial" w:hAnsi="Arial" w:cs="Arial"/>
                <w:sz w:val="18"/>
                <w:szCs w:val="18"/>
                <w:lang w:val="fr-CA"/>
              </w:rPr>
            </w:pPr>
            <w:r w:rsidRPr="007373C8">
              <w:rPr>
                <w:rFonts w:ascii="Arial" w:hAnsi="Arial" w:cs="Arial"/>
                <w:sz w:val="18"/>
                <w:szCs w:val="18"/>
                <w:lang w:val="fr-CA"/>
              </w:rPr>
              <w:t>R</w:t>
            </w:r>
            <w:r w:rsidRPr="007373C8">
              <w:rPr>
                <w:rFonts w:ascii="Arial" w:hAnsi="Arial" w:cs="Arial" w:hint="eastAsia"/>
                <w:sz w:val="18"/>
                <w:szCs w:val="18"/>
                <w:lang w:val="fr-CA"/>
              </w:rPr>
              <w:t>é</w:t>
            </w:r>
            <w:r w:rsidRPr="007373C8">
              <w:rPr>
                <w:rFonts w:ascii="Arial" w:hAnsi="Arial" w:cs="Arial"/>
                <w:sz w:val="18"/>
                <w:szCs w:val="18"/>
                <w:lang w:val="fr-CA"/>
              </w:rPr>
              <w:t>aliser une production multim</w:t>
            </w:r>
            <w:r w:rsidRPr="007373C8">
              <w:rPr>
                <w:rFonts w:ascii="Arial" w:hAnsi="Arial" w:cs="Arial" w:hint="eastAsia"/>
                <w:sz w:val="18"/>
                <w:szCs w:val="18"/>
                <w:lang w:val="fr-CA"/>
              </w:rPr>
              <w:t>é</w:t>
            </w:r>
            <w:r w:rsidRPr="007373C8">
              <w:rPr>
                <w:rFonts w:ascii="Arial" w:hAnsi="Arial" w:cs="Arial"/>
                <w:sz w:val="18"/>
                <w:szCs w:val="18"/>
                <w:lang w:val="fr-CA"/>
              </w:rPr>
              <w:t>dia</w:t>
            </w:r>
          </w:p>
        </w:tc>
        <w:tc>
          <w:tcPr>
            <w:tcW w:w="2160" w:type="dxa"/>
            <w:tcBorders>
              <w:bottom w:val="single" w:sz="4" w:space="0" w:color="auto"/>
            </w:tcBorders>
          </w:tcPr>
          <w:p w14:paraId="47D7EAE6" w14:textId="2C3FF4CA" w:rsidR="007373C8" w:rsidRDefault="007373C8" w:rsidP="00443E93">
            <w:pPr>
              <w:spacing w:before="120" w:after="120"/>
              <w:jc w:val="left"/>
              <w:rPr>
                <w:rFonts w:ascii="Arial" w:hAnsi="Arial" w:cs="Arial"/>
                <w:sz w:val="18"/>
                <w:szCs w:val="18"/>
                <w:lang w:val="fr-CA"/>
              </w:rPr>
            </w:pPr>
            <w:r w:rsidRPr="00203864">
              <w:rPr>
                <w:rFonts w:ascii="Arial" w:hAnsi="Arial" w:cs="Arial"/>
                <w:sz w:val="18"/>
                <w:szCs w:val="18"/>
                <w:lang w:val="fr-CA"/>
              </w:rPr>
              <w:t>Planification et suivi du mandat</w:t>
            </w:r>
          </w:p>
          <w:p w14:paraId="2C9EA960" w14:textId="19E12E97" w:rsidR="007373C8" w:rsidRPr="00203864" w:rsidRDefault="007373C8" w:rsidP="00443E93">
            <w:pPr>
              <w:spacing w:before="120" w:after="120"/>
              <w:jc w:val="left"/>
              <w:rPr>
                <w:rFonts w:ascii="Arial" w:hAnsi="Arial" w:cs="Arial"/>
                <w:sz w:val="18"/>
                <w:szCs w:val="18"/>
                <w:lang w:val="fr-CA"/>
              </w:rPr>
            </w:pPr>
            <w:r>
              <w:rPr>
                <w:rFonts w:ascii="Arial" w:hAnsi="Arial" w:cs="Arial"/>
                <w:sz w:val="18"/>
                <w:szCs w:val="18"/>
                <w:lang w:val="fr-CA"/>
              </w:rPr>
              <w:t>Documentation du mandat</w:t>
            </w:r>
          </w:p>
          <w:p w14:paraId="415B4A7A" w14:textId="7B54D528" w:rsidR="007373C8" w:rsidRPr="00203864" w:rsidRDefault="007373C8" w:rsidP="00443E93">
            <w:pPr>
              <w:spacing w:before="120" w:after="120"/>
              <w:jc w:val="left"/>
              <w:rPr>
                <w:rFonts w:ascii="Arial" w:hAnsi="Arial" w:cs="Arial"/>
                <w:sz w:val="18"/>
                <w:szCs w:val="18"/>
                <w:lang w:val="fr-CA"/>
              </w:rPr>
            </w:pPr>
          </w:p>
        </w:tc>
        <w:tc>
          <w:tcPr>
            <w:tcW w:w="2790" w:type="dxa"/>
            <w:tcBorders>
              <w:bottom w:val="single" w:sz="4" w:space="0" w:color="auto"/>
            </w:tcBorders>
          </w:tcPr>
          <w:p w14:paraId="17699938" w14:textId="77777777" w:rsidR="007373C8"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Rapport d’activités</w:t>
            </w:r>
          </w:p>
          <w:p w14:paraId="218BA412" w14:textId="77777777" w:rsidR="007373C8"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Exposé oral de fin de stage</w:t>
            </w:r>
          </w:p>
          <w:p w14:paraId="66450AC0" w14:textId="6611C3DA" w:rsidR="007373C8" w:rsidRPr="00203864"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Bilan de stage</w:t>
            </w:r>
          </w:p>
        </w:tc>
        <w:tc>
          <w:tcPr>
            <w:tcW w:w="4680" w:type="dxa"/>
            <w:tcBorders>
              <w:bottom w:val="single" w:sz="4" w:space="0" w:color="auto"/>
            </w:tcBorders>
          </w:tcPr>
          <w:p w14:paraId="638EA937" w14:textId="31C4F2FC" w:rsidR="007373C8" w:rsidRPr="00203864" w:rsidRDefault="007373C8"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Rédaction claire de tous les rapports</w:t>
            </w:r>
          </w:p>
          <w:p w14:paraId="048BAB28" w14:textId="21C669BD" w:rsidR="007373C8" w:rsidRDefault="007373C8" w:rsidP="00F11ED1">
            <w:pPr>
              <w:numPr>
                <w:ilvl w:val="0"/>
                <w:numId w:val="15"/>
              </w:numPr>
              <w:spacing w:before="120" w:after="120"/>
              <w:jc w:val="left"/>
              <w:rPr>
                <w:rFonts w:ascii="Arial" w:hAnsi="Arial" w:cs="Arial"/>
                <w:sz w:val="18"/>
                <w:szCs w:val="18"/>
                <w:lang w:val="fr-CA"/>
              </w:rPr>
            </w:pPr>
            <w:r w:rsidRPr="007373C8">
              <w:rPr>
                <w:rFonts w:ascii="Arial" w:hAnsi="Arial" w:cs="Arial"/>
                <w:sz w:val="18"/>
                <w:szCs w:val="18"/>
                <w:lang w:val="fr-CA"/>
              </w:rPr>
              <w:t>Capacité d</w:t>
            </w:r>
            <w:r>
              <w:rPr>
                <w:rFonts w:ascii="Arial" w:hAnsi="Arial" w:cs="Arial"/>
                <w:sz w:val="18"/>
                <w:szCs w:val="18"/>
                <w:lang w:val="fr-CA"/>
              </w:rPr>
              <w:t xml:space="preserve">’analyser et de rendre compte de </w:t>
            </w:r>
            <w:r w:rsidRPr="007373C8">
              <w:rPr>
                <w:rFonts w:ascii="Arial" w:hAnsi="Arial" w:cs="Arial"/>
                <w:sz w:val="18"/>
                <w:szCs w:val="18"/>
                <w:lang w:val="fr-CA"/>
              </w:rPr>
              <w:t xml:space="preserve">son </w:t>
            </w:r>
            <w:r>
              <w:rPr>
                <w:rFonts w:ascii="Arial" w:hAnsi="Arial" w:cs="Arial"/>
                <w:sz w:val="18"/>
                <w:szCs w:val="18"/>
                <w:lang w:val="fr-CA"/>
              </w:rPr>
              <w:t>expérience</w:t>
            </w:r>
          </w:p>
          <w:p w14:paraId="2E3F6E8E" w14:textId="49F03065" w:rsidR="007373C8" w:rsidRPr="007373C8"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Planifier le travail à effectuer</w:t>
            </w:r>
          </w:p>
        </w:tc>
        <w:tc>
          <w:tcPr>
            <w:tcW w:w="1418" w:type="dxa"/>
            <w:tcBorders>
              <w:bottom w:val="single" w:sz="4" w:space="0" w:color="auto"/>
            </w:tcBorders>
            <w:vAlign w:val="center"/>
          </w:tcPr>
          <w:p w14:paraId="528115B3" w14:textId="28B8478D" w:rsidR="007373C8" w:rsidRPr="00203864" w:rsidRDefault="007373C8" w:rsidP="00443E93">
            <w:pPr>
              <w:spacing w:before="120" w:after="120"/>
              <w:jc w:val="center"/>
              <w:rPr>
                <w:rFonts w:ascii="Arial" w:hAnsi="Arial" w:cs="Arial"/>
                <w:sz w:val="18"/>
                <w:szCs w:val="18"/>
                <w:lang w:val="fr-CA"/>
              </w:rPr>
            </w:pPr>
            <w:r>
              <w:rPr>
                <w:rFonts w:ascii="Arial" w:hAnsi="Arial" w:cs="Arial"/>
                <w:sz w:val="18"/>
                <w:szCs w:val="18"/>
                <w:lang w:val="fr-CA"/>
              </w:rPr>
              <w:t>70</w:t>
            </w:r>
            <w:r w:rsidRPr="00203864">
              <w:rPr>
                <w:rFonts w:ascii="Arial" w:hAnsi="Arial" w:cs="Arial"/>
                <w:sz w:val="18"/>
                <w:szCs w:val="18"/>
                <w:lang w:val="fr-CA"/>
              </w:rPr>
              <w:t>%</w:t>
            </w:r>
          </w:p>
        </w:tc>
      </w:tr>
      <w:tr w:rsidR="007373C8" w:rsidRPr="00203864" w14:paraId="1BE6C96D" w14:textId="77777777" w:rsidTr="005B45CB">
        <w:trPr>
          <w:cantSplit/>
        </w:trPr>
        <w:tc>
          <w:tcPr>
            <w:tcW w:w="2950" w:type="dxa"/>
            <w:gridSpan w:val="2"/>
            <w:vMerge/>
            <w:tcBorders>
              <w:bottom w:val="single" w:sz="4" w:space="0" w:color="auto"/>
            </w:tcBorders>
          </w:tcPr>
          <w:p w14:paraId="6BFBA410" w14:textId="55C4B003" w:rsidR="007373C8" w:rsidRPr="00203864" w:rsidRDefault="007373C8" w:rsidP="007373C8">
            <w:pPr>
              <w:pStyle w:val="Retraitcorpsdetexte"/>
              <w:spacing w:before="120"/>
              <w:ind w:left="0"/>
              <w:jc w:val="left"/>
              <w:rPr>
                <w:rFonts w:ascii="Arial" w:hAnsi="Arial" w:cs="Arial"/>
                <w:sz w:val="18"/>
                <w:szCs w:val="18"/>
                <w:lang w:val="fr-CA"/>
              </w:rPr>
            </w:pPr>
          </w:p>
        </w:tc>
        <w:tc>
          <w:tcPr>
            <w:tcW w:w="2160" w:type="dxa"/>
            <w:tcBorders>
              <w:bottom w:val="single" w:sz="4" w:space="0" w:color="auto"/>
            </w:tcBorders>
          </w:tcPr>
          <w:p w14:paraId="2FD1F033" w14:textId="236ECEC1" w:rsidR="007373C8" w:rsidRPr="00203864" w:rsidRDefault="007373C8" w:rsidP="007373C8">
            <w:pPr>
              <w:spacing w:before="120" w:after="120"/>
              <w:jc w:val="left"/>
              <w:rPr>
                <w:rFonts w:ascii="Arial" w:hAnsi="Arial" w:cs="Arial"/>
                <w:sz w:val="18"/>
                <w:szCs w:val="18"/>
                <w:lang w:val="fr-CA"/>
              </w:rPr>
            </w:pPr>
            <w:r w:rsidRPr="00203864">
              <w:rPr>
                <w:rFonts w:ascii="Arial" w:hAnsi="Arial" w:cs="Arial"/>
                <w:sz w:val="18"/>
                <w:szCs w:val="18"/>
                <w:lang w:val="fr-CA"/>
              </w:rPr>
              <w:t>Réalisation du mandat</w:t>
            </w:r>
          </w:p>
        </w:tc>
        <w:tc>
          <w:tcPr>
            <w:tcW w:w="2790" w:type="dxa"/>
            <w:tcBorders>
              <w:bottom w:val="single" w:sz="4" w:space="0" w:color="auto"/>
            </w:tcBorders>
          </w:tcPr>
          <w:p w14:paraId="4DB9628C" w14:textId="1B50E22A" w:rsidR="007373C8"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Fiche d’évaluation du stagiaire par l’entreprise</w:t>
            </w:r>
          </w:p>
          <w:p w14:paraId="61D9331D" w14:textId="7965C781" w:rsidR="007373C8" w:rsidRPr="00203864" w:rsidRDefault="007373C8"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Auto-évaluation du stagiaire</w:t>
            </w:r>
          </w:p>
        </w:tc>
        <w:tc>
          <w:tcPr>
            <w:tcW w:w="4680" w:type="dxa"/>
            <w:tcBorders>
              <w:bottom w:val="single" w:sz="4" w:space="0" w:color="auto"/>
            </w:tcBorders>
          </w:tcPr>
          <w:p w14:paraId="701B6D62" w14:textId="77777777" w:rsidR="007373C8" w:rsidRPr="00203864" w:rsidRDefault="007373C8" w:rsidP="007373C8">
            <w:pPr>
              <w:pStyle w:val="Titre8"/>
              <w:spacing w:before="120" w:after="120"/>
              <w:rPr>
                <w:rFonts w:ascii="Arial" w:hAnsi="Arial" w:cs="Arial"/>
                <w:sz w:val="18"/>
                <w:szCs w:val="18"/>
                <w:lang w:val="fr-CA"/>
              </w:rPr>
            </w:pPr>
            <w:r w:rsidRPr="00203864">
              <w:rPr>
                <w:rFonts w:ascii="Arial" w:hAnsi="Arial" w:cs="Arial"/>
                <w:b/>
                <w:bCs/>
                <w:i w:val="0"/>
                <w:iCs w:val="0"/>
                <w:sz w:val="18"/>
                <w:szCs w:val="18"/>
                <w:lang w:val="fr-CA"/>
              </w:rPr>
              <w:t>Compétences professionnelles</w:t>
            </w:r>
            <w:r w:rsidRPr="00203864">
              <w:rPr>
                <w:rFonts w:ascii="Arial" w:hAnsi="Arial" w:cs="Arial"/>
                <w:sz w:val="18"/>
                <w:szCs w:val="18"/>
                <w:lang w:val="fr-CA"/>
              </w:rPr>
              <w:t> :</w:t>
            </w:r>
          </w:p>
          <w:p w14:paraId="674030D3" w14:textId="7547855C"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Qualité</w:t>
            </w:r>
            <w:r w:rsidR="007373C8" w:rsidRPr="00203864">
              <w:rPr>
                <w:rFonts w:ascii="Arial" w:hAnsi="Arial" w:cs="Arial"/>
                <w:sz w:val="18"/>
                <w:szCs w:val="18"/>
                <w:lang w:val="fr-CA"/>
              </w:rPr>
              <w:t xml:space="preserve"> du travail demandé</w:t>
            </w:r>
          </w:p>
          <w:p w14:paraId="249E01F8" w14:textId="09C3ACAC"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Analyse</w:t>
            </w:r>
            <w:r w:rsidR="007373C8" w:rsidRPr="00203864">
              <w:rPr>
                <w:rFonts w:ascii="Arial" w:hAnsi="Arial" w:cs="Arial"/>
                <w:sz w:val="18"/>
                <w:szCs w:val="18"/>
                <w:lang w:val="fr-CA"/>
              </w:rPr>
              <w:t xml:space="preserve"> juste des demandes de l’employeur</w:t>
            </w:r>
          </w:p>
          <w:p w14:paraId="5CBE4F79" w14:textId="24B6B969"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Capacité</w:t>
            </w:r>
            <w:r w:rsidR="007373C8" w:rsidRPr="00203864">
              <w:rPr>
                <w:rFonts w:ascii="Arial" w:hAnsi="Arial" w:cs="Arial"/>
                <w:sz w:val="18"/>
                <w:szCs w:val="18"/>
                <w:lang w:val="fr-CA"/>
              </w:rPr>
              <w:t xml:space="preserve"> d’agir avec un minimum de consignes</w:t>
            </w:r>
          </w:p>
          <w:p w14:paraId="0BFBC0A2" w14:textId="6F160CE3"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Maîtrise</w:t>
            </w:r>
            <w:r w:rsidR="007373C8" w:rsidRPr="00203864">
              <w:rPr>
                <w:rFonts w:ascii="Arial" w:hAnsi="Arial" w:cs="Arial"/>
                <w:sz w:val="18"/>
                <w:szCs w:val="18"/>
                <w:lang w:val="fr-CA"/>
              </w:rPr>
              <w:t xml:space="preserve"> des connaissances exigées par son travail</w:t>
            </w:r>
          </w:p>
          <w:p w14:paraId="7A27D905" w14:textId="66830E86" w:rsidR="007373C8" w:rsidRPr="00203864" w:rsidRDefault="00CC320C" w:rsidP="00F11ED1">
            <w:pPr>
              <w:numPr>
                <w:ilvl w:val="0"/>
                <w:numId w:val="15"/>
              </w:numPr>
              <w:spacing w:before="120" w:after="120"/>
              <w:jc w:val="left"/>
              <w:rPr>
                <w:rFonts w:ascii="Arial" w:hAnsi="Arial" w:cs="Arial"/>
                <w:sz w:val="18"/>
                <w:szCs w:val="18"/>
                <w:lang w:val="fr-CA"/>
              </w:rPr>
            </w:pPr>
            <w:r>
              <w:rPr>
                <w:rFonts w:ascii="Arial" w:hAnsi="Arial" w:cs="Arial"/>
                <w:sz w:val="18"/>
                <w:szCs w:val="18"/>
                <w:lang w:val="fr-CA"/>
              </w:rPr>
              <w:t>Respect</w:t>
            </w:r>
            <w:r w:rsidR="007373C8">
              <w:rPr>
                <w:rFonts w:ascii="Arial" w:hAnsi="Arial" w:cs="Arial"/>
                <w:sz w:val="18"/>
                <w:szCs w:val="18"/>
                <w:lang w:val="fr-CA"/>
              </w:rPr>
              <w:t xml:space="preserve"> des normes de production de l’entreprise</w:t>
            </w:r>
            <w:r w:rsidR="007373C8" w:rsidRPr="00203864">
              <w:rPr>
                <w:rFonts w:ascii="Arial" w:hAnsi="Arial" w:cs="Arial"/>
                <w:sz w:val="18"/>
                <w:szCs w:val="18"/>
                <w:lang w:val="fr-CA"/>
              </w:rPr>
              <w:t xml:space="preserve"> </w:t>
            </w:r>
          </w:p>
          <w:p w14:paraId="65BD95D7" w14:textId="0A2E4DEA"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Capacité</w:t>
            </w:r>
            <w:r w:rsidR="007373C8" w:rsidRPr="00203864">
              <w:rPr>
                <w:rFonts w:ascii="Arial" w:hAnsi="Arial" w:cs="Arial"/>
                <w:sz w:val="18"/>
                <w:szCs w:val="18"/>
                <w:lang w:val="fr-CA"/>
              </w:rPr>
              <w:t xml:space="preserve"> d’exécuter un travail dans les délais prévus</w:t>
            </w:r>
          </w:p>
          <w:p w14:paraId="352A5137" w14:textId="77777777" w:rsidR="007373C8" w:rsidRPr="00203864" w:rsidRDefault="007373C8" w:rsidP="00F11ED1">
            <w:pPr>
              <w:pStyle w:val="Titre8"/>
              <w:spacing w:before="120" w:after="120"/>
              <w:rPr>
                <w:rFonts w:ascii="Arial" w:hAnsi="Arial" w:cs="Arial"/>
                <w:sz w:val="18"/>
                <w:szCs w:val="18"/>
                <w:lang w:val="fr-CA"/>
              </w:rPr>
            </w:pPr>
            <w:r w:rsidRPr="00F11ED1">
              <w:rPr>
                <w:rFonts w:ascii="Arial" w:hAnsi="Arial" w:cs="Arial"/>
                <w:b/>
                <w:bCs/>
                <w:i w:val="0"/>
                <w:iCs w:val="0"/>
                <w:sz w:val="18"/>
                <w:szCs w:val="18"/>
                <w:lang w:val="fr-CA"/>
              </w:rPr>
              <w:t>Attitudes</w:t>
            </w:r>
            <w:r w:rsidRPr="00203864">
              <w:rPr>
                <w:rFonts w:ascii="Arial" w:hAnsi="Arial" w:cs="Arial"/>
                <w:b/>
                <w:bCs/>
                <w:sz w:val="18"/>
                <w:szCs w:val="18"/>
                <w:lang w:val="fr-CA"/>
              </w:rPr>
              <w:t> :</w:t>
            </w:r>
          </w:p>
          <w:p w14:paraId="7F4052B5" w14:textId="326BF3BB"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Collaboration</w:t>
            </w:r>
            <w:r w:rsidR="007373C8" w:rsidRPr="00203864">
              <w:rPr>
                <w:rFonts w:ascii="Arial" w:hAnsi="Arial" w:cs="Arial"/>
                <w:sz w:val="18"/>
                <w:szCs w:val="18"/>
                <w:lang w:val="fr-CA"/>
              </w:rPr>
              <w:t xml:space="preserve"> efficace et soutenue aux travaux de l’équipe de production</w:t>
            </w:r>
          </w:p>
          <w:p w14:paraId="7F5B2557" w14:textId="1C5B18BD" w:rsidR="007373C8" w:rsidRPr="00203864"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Capacité</w:t>
            </w:r>
            <w:r w:rsidR="007373C8" w:rsidRPr="00203864">
              <w:rPr>
                <w:rFonts w:ascii="Arial" w:hAnsi="Arial" w:cs="Arial"/>
                <w:sz w:val="18"/>
                <w:szCs w:val="18"/>
                <w:lang w:val="fr-CA"/>
              </w:rPr>
              <w:t xml:space="preserve"> de communication (verbale et écrite)</w:t>
            </w:r>
          </w:p>
          <w:p w14:paraId="0AED5E68" w14:textId="7EDE3692" w:rsidR="007373C8" w:rsidRPr="007373C8" w:rsidRDefault="00CC320C" w:rsidP="00F11ED1">
            <w:pPr>
              <w:numPr>
                <w:ilvl w:val="0"/>
                <w:numId w:val="15"/>
              </w:numPr>
              <w:spacing w:before="120" w:after="120"/>
              <w:jc w:val="left"/>
              <w:rPr>
                <w:rFonts w:ascii="Arial" w:hAnsi="Arial" w:cs="Arial"/>
                <w:sz w:val="18"/>
                <w:szCs w:val="18"/>
                <w:lang w:val="fr-CA"/>
              </w:rPr>
            </w:pPr>
            <w:r w:rsidRPr="00203864">
              <w:rPr>
                <w:rFonts w:ascii="Arial" w:hAnsi="Arial" w:cs="Arial"/>
                <w:sz w:val="18"/>
                <w:szCs w:val="18"/>
                <w:lang w:val="fr-CA"/>
              </w:rPr>
              <w:t>Comportement</w:t>
            </w:r>
            <w:r w:rsidR="007373C8" w:rsidRPr="00203864">
              <w:rPr>
                <w:rFonts w:ascii="Arial" w:hAnsi="Arial" w:cs="Arial"/>
                <w:sz w:val="18"/>
                <w:szCs w:val="18"/>
                <w:lang w:val="fr-CA"/>
              </w:rPr>
              <w:t xml:space="preserve"> professionnel et éthique en entreprise</w:t>
            </w:r>
          </w:p>
        </w:tc>
        <w:tc>
          <w:tcPr>
            <w:tcW w:w="1418" w:type="dxa"/>
            <w:tcBorders>
              <w:bottom w:val="single" w:sz="4" w:space="0" w:color="auto"/>
            </w:tcBorders>
            <w:vAlign w:val="center"/>
          </w:tcPr>
          <w:p w14:paraId="4F4B6ECF" w14:textId="38E9C2F9" w:rsidR="007373C8" w:rsidRPr="00203864" w:rsidRDefault="007373C8" w:rsidP="007373C8">
            <w:pPr>
              <w:spacing w:before="120" w:after="120"/>
              <w:jc w:val="center"/>
              <w:rPr>
                <w:rFonts w:ascii="Arial" w:hAnsi="Arial" w:cs="Arial"/>
                <w:sz w:val="18"/>
                <w:szCs w:val="18"/>
                <w:lang w:val="fr-CA"/>
              </w:rPr>
            </w:pPr>
            <w:r>
              <w:rPr>
                <w:rFonts w:ascii="Arial" w:hAnsi="Arial" w:cs="Arial"/>
                <w:sz w:val="18"/>
                <w:szCs w:val="18"/>
                <w:lang w:val="fr-CA"/>
              </w:rPr>
              <w:t>3</w:t>
            </w:r>
            <w:r w:rsidRPr="00203864">
              <w:rPr>
                <w:rFonts w:ascii="Arial" w:hAnsi="Arial" w:cs="Arial"/>
                <w:sz w:val="18"/>
                <w:szCs w:val="18"/>
                <w:lang w:val="fr-CA"/>
              </w:rPr>
              <w:t>0 %</w:t>
            </w:r>
          </w:p>
        </w:tc>
      </w:tr>
      <w:tr w:rsidR="007373C8" w:rsidRPr="00203864" w14:paraId="7B2F6F81" w14:textId="77777777" w:rsidTr="00443E93">
        <w:trPr>
          <w:cantSplit/>
          <w:trHeight w:val="355"/>
        </w:trPr>
        <w:tc>
          <w:tcPr>
            <w:tcW w:w="2934" w:type="dxa"/>
            <w:tcBorders>
              <w:top w:val="single" w:sz="4" w:space="0" w:color="auto"/>
              <w:bottom w:val="single" w:sz="4" w:space="0" w:color="auto"/>
              <w:right w:val="nil"/>
            </w:tcBorders>
            <w:shd w:val="clear" w:color="auto" w:fill="FFC000"/>
          </w:tcPr>
          <w:p w14:paraId="0603E77B" w14:textId="77777777" w:rsidR="007373C8" w:rsidRPr="00203864" w:rsidRDefault="007373C8" w:rsidP="007373C8">
            <w:pPr>
              <w:pStyle w:val="Titre3"/>
              <w:keepNext w:val="0"/>
              <w:keepLines w:val="0"/>
              <w:spacing w:before="40"/>
              <w:rPr>
                <w:rFonts w:ascii="Arial" w:hAnsi="Arial" w:cs="Arial"/>
                <w:color w:val="auto"/>
                <w:sz w:val="18"/>
                <w:szCs w:val="18"/>
                <w:lang w:val="fr-CA"/>
              </w:rPr>
            </w:pPr>
            <w:r w:rsidRPr="00203864">
              <w:rPr>
                <w:rFonts w:ascii="Arial" w:hAnsi="Arial" w:cs="Arial"/>
                <w:color w:val="auto"/>
                <w:sz w:val="18"/>
                <w:szCs w:val="18"/>
                <w:lang w:val="fr-CA"/>
              </w:rPr>
              <w:t>Total</w:t>
            </w:r>
          </w:p>
        </w:tc>
        <w:tc>
          <w:tcPr>
            <w:tcW w:w="2176" w:type="dxa"/>
            <w:gridSpan w:val="2"/>
            <w:tcBorders>
              <w:top w:val="single" w:sz="4" w:space="0" w:color="auto"/>
              <w:left w:val="nil"/>
              <w:bottom w:val="single" w:sz="4" w:space="0" w:color="auto"/>
              <w:right w:val="nil"/>
            </w:tcBorders>
            <w:shd w:val="clear" w:color="auto" w:fill="FFC000"/>
          </w:tcPr>
          <w:p w14:paraId="5ED408F6" w14:textId="77777777" w:rsidR="007373C8" w:rsidRPr="00203864" w:rsidRDefault="007373C8" w:rsidP="007373C8">
            <w:pPr>
              <w:pStyle w:val="Titre3"/>
              <w:keepNext w:val="0"/>
              <w:keepLines w:val="0"/>
              <w:spacing w:before="40"/>
              <w:rPr>
                <w:rFonts w:ascii="Arial" w:hAnsi="Arial" w:cs="Arial"/>
                <w:color w:val="auto"/>
                <w:sz w:val="18"/>
                <w:szCs w:val="18"/>
                <w:lang w:val="fr-CA"/>
              </w:rPr>
            </w:pPr>
          </w:p>
        </w:tc>
        <w:tc>
          <w:tcPr>
            <w:tcW w:w="2790" w:type="dxa"/>
            <w:tcBorders>
              <w:top w:val="single" w:sz="4" w:space="0" w:color="auto"/>
              <w:left w:val="nil"/>
              <w:bottom w:val="single" w:sz="4" w:space="0" w:color="auto"/>
              <w:right w:val="nil"/>
            </w:tcBorders>
            <w:shd w:val="clear" w:color="auto" w:fill="FFC000"/>
          </w:tcPr>
          <w:p w14:paraId="0768B6D0" w14:textId="77777777" w:rsidR="007373C8" w:rsidRPr="00203864" w:rsidRDefault="007373C8" w:rsidP="007373C8">
            <w:pPr>
              <w:pStyle w:val="Titre3"/>
              <w:keepNext w:val="0"/>
              <w:keepLines w:val="0"/>
              <w:spacing w:before="40"/>
              <w:rPr>
                <w:rFonts w:ascii="Arial" w:hAnsi="Arial" w:cs="Arial"/>
                <w:color w:val="auto"/>
                <w:sz w:val="18"/>
                <w:szCs w:val="18"/>
                <w:lang w:val="fr-CA"/>
              </w:rPr>
            </w:pPr>
          </w:p>
        </w:tc>
        <w:tc>
          <w:tcPr>
            <w:tcW w:w="4680" w:type="dxa"/>
            <w:tcBorders>
              <w:top w:val="single" w:sz="4" w:space="0" w:color="auto"/>
              <w:left w:val="nil"/>
              <w:bottom w:val="single" w:sz="4" w:space="0" w:color="auto"/>
              <w:right w:val="nil"/>
            </w:tcBorders>
            <w:shd w:val="clear" w:color="auto" w:fill="FFC000"/>
          </w:tcPr>
          <w:p w14:paraId="5739FD30" w14:textId="77777777" w:rsidR="007373C8" w:rsidRPr="00203864" w:rsidRDefault="007373C8" w:rsidP="007373C8">
            <w:pPr>
              <w:pStyle w:val="Titre3"/>
              <w:keepNext w:val="0"/>
              <w:keepLines w:val="0"/>
              <w:spacing w:before="40"/>
              <w:rPr>
                <w:rFonts w:ascii="Arial" w:hAnsi="Arial" w:cs="Arial"/>
                <w:color w:val="auto"/>
                <w:sz w:val="18"/>
                <w:szCs w:val="18"/>
                <w:lang w:val="fr-CA"/>
              </w:rPr>
            </w:pPr>
          </w:p>
        </w:tc>
        <w:tc>
          <w:tcPr>
            <w:tcW w:w="1418" w:type="dxa"/>
            <w:tcBorders>
              <w:top w:val="single" w:sz="4" w:space="0" w:color="auto"/>
              <w:left w:val="nil"/>
              <w:bottom w:val="single" w:sz="4" w:space="0" w:color="auto"/>
            </w:tcBorders>
            <w:shd w:val="clear" w:color="auto" w:fill="FFC000"/>
          </w:tcPr>
          <w:p w14:paraId="66B2FA0B" w14:textId="77777777" w:rsidR="007373C8" w:rsidRPr="00203864" w:rsidRDefault="007373C8" w:rsidP="007373C8">
            <w:pPr>
              <w:spacing w:before="40" w:after="40"/>
              <w:jc w:val="center"/>
              <w:rPr>
                <w:rFonts w:ascii="Arial" w:hAnsi="Arial" w:cs="Arial"/>
                <w:b/>
                <w:sz w:val="18"/>
                <w:szCs w:val="18"/>
                <w:lang w:val="fr-CA"/>
              </w:rPr>
            </w:pPr>
            <w:r w:rsidRPr="00203864">
              <w:rPr>
                <w:rFonts w:ascii="Arial" w:hAnsi="Arial" w:cs="Arial"/>
                <w:b/>
                <w:sz w:val="18"/>
                <w:szCs w:val="18"/>
                <w:lang w:val="fr-CA"/>
              </w:rPr>
              <w:t>100 %</w:t>
            </w:r>
          </w:p>
        </w:tc>
      </w:tr>
      <w:tr w:rsidR="007373C8" w:rsidRPr="00203864" w14:paraId="2378D20D" w14:textId="77777777" w:rsidTr="00443E93">
        <w:trPr>
          <w:cantSplit/>
          <w:trHeight w:val="160"/>
        </w:trPr>
        <w:tc>
          <w:tcPr>
            <w:tcW w:w="2934" w:type="dxa"/>
            <w:tcBorders>
              <w:top w:val="single" w:sz="4" w:space="0" w:color="auto"/>
              <w:right w:val="nil"/>
            </w:tcBorders>
            <w:shd w:val="clear" w:color="auto" w:fill="FFC000"/>
          </w:tcPr>
          <w:p w14:paraId="65D59D33" w14:textId="77777777" w:rsidR="007373C8" w:rsidRPr="00203864" w:rsidRDefault="007373C8" w:rsidP="007373C8">
            <w:pPr>
              <w:pStyle w:val="Titre3"/>
              <w:keepNext w:val="0"/>
              <w:keepLines w:val="0"/>
              <w:spacing w:before="40" w:after="40"/>
              <w:rPr>
                <w:rFonts w:ascii="Arial" w:hAnsi="Arial" w:cs="Arial"/>
                <w:color w:val="auto"/>
                <w:sz w:val="18"/>
                <w:szCs w:val="18"/>
                <w:lang w:val="fr-CA"/>
              </w:rPr>
            </w:pPr>
            <w:r w:rsidRPr="00203864">
              <w:rPr>
                <w:rFonts w:ascii="Arial" w:hAnsi="Arial" w:cs="Arial"/>
                <w:color w:val="auto"/>
                <w:sz w:val="18"/>
                <w:szCs w:val="18"/>
                <w:lang w:val="fr-CA"/>
              </w:rPr>
              <w:t>Seuil de réussite</w:t>
            </w:r>
          </w:p>
        </w:tc>
        <w:tc>
          <w:tcPr>
            <w:tcW w:w="2176" w:type="dxa"/>
            <w:gridSpan w:val="2"/>
            <w:tcBorders>
              <w:top w:val="single" w:sz="4" w:space="0" w:color="auto"/>
              <w:left w:val="nil"/>
              <w:right w:val="nil"/>
            </w:tcBorders>
            <w:shd w:val="clear" w:color="auto" w:fill="FFC000"/>
          </w:tcPr>
          <w:p w14:paraId="4EFC98C0" w14:textId="77777777" w:rsidR="007373C8" w:rsidRPr="00203864" w:rsidRDefault="007373C8" w:rsidP="007373C8">
            <w:pPr>
              <w:spacing w:before="40" w:after="40"/>
              <w:rPr>
                <w:rFonts w:ascii="Arial" w:hAnsi="Arial" w:cs="Arial"/>
                <w:sz w:val="18"/>
                <w:szCs w:val="18"/>
                <w:lang w:val="fr-CA"/>
              </w:rPr>
            </w:pPr>
          </w:p>
        </w:tc>
        <w:tc>
          <w:tcPr>
            <w:tcW w:w="2790" w:type="dxa"/>
            <w:tcBorders>
              <w:top w:val="single" w:sz="4" w:space="0" w:color="auto"/>
              <w:left w:val="nil"/>
              <w:right w:val="nil"/>
            </w:tcBorders>
            <w:shd w:val="clear" w:color="auto" w:fill="FFC000"/>
          </w:tcPr>
          <w:p w14:paraId="4B7CD4D1" w14:textId="77777777" w:rsidR="007373C8" w:rsidRPr="00203864" w:rsidRDefault="007373C8" w:rsidP="007373C8">
            <w:pPr>
              <w:spacing w:before="40" w:after="40"/>
              <w:ind w:left="20"/>
              <w:rPr>
                <w:rFonts w:ascii="Arial" w:hAnsi="Arial" w:cs="Arial"/>
                <w:sz w:val="18"/>
                <w:szCs w:val="18"/>
                <w:lang w:val="fr-CA"/>
              </w:rPr>
            </w:pPr>
          </w:p>
        </w:tc>
        <w:tc>
          <w:tcPr>
            <w:tcW w:w="4680" w:type="dxa"/>
            <w:tcBorders>
              <w:top w:val="single" w:sz="4" w:space="0" w:color="auto"/>
              <w:left w:val="nil"/>
              <w:right w:val="nil"/>
            </w:tcBorders>
            <w:shd w:val="clear" w:color="auto" w:fill="FFC000"/>
          </w:tcPr>
          <w:p w14:paraId="0EFD3251" w14:textId="77777777" w:rsidR="007373C8" w:rsidRPr="00203864" w:rsidRDefault="007373C8" w:rsidP="007373C8">
            <w:pPr>
              <w:spacing w:before="40" w:after="40"/>
              <w:ind w:left="20"/>
              <w:rPr>
                <w:rFonts w:ascii="Arial" w:hAnsi="Arial" w:cs="Arial"/>
                <w:sz w:val="18"/>
                <w:szCs w:val="18"/>
                <w:lang w:val="fr-CA"/>
              </w:rPr>
            </w:pPr>
          </w:p>
        </w:tc>
        <w:tc>
          <w:tcPr>
            <w:tcW w:w="1418" w:type="dxa"/>
            <w:tcBorders>
              <w:top w:val="single" w:sz="4" w:space="0" w:color="auto"/>
              <w:left w:val="nil"/>
            </w:tcBorders>
            <w:shd w:val="clear" w:color="auto" w:fill="FFC000"/>
          </w:tcPr>
          <w:p w14:paraId="227FFF7B" w14:textId="77777777" w:rsidR="007373C8" w:rsidRPr="00203864" w:rsidRDefault="007373C8" w:rsidP="007373C8">
            <w:pPr>
              <w:spacing w:before="40" w:after="40"/>
              <w:jc w:val="center"/>
              <w:rPr>
                <w:rFonts w:ascii="Arial" w:hAnsi="Arial" w:cs="Arial"/>
                <w:b/>
                <w:bCs/>
                <w:sz w:val="18"/>
                <w:szCs w:val="18"/>
                <w:lang w:val="fr-CA"/>
              </w:rPr>
            </w:pPr>
            <w:r w:rsidRPr="00203864">
              <w:rPr>
                <w:rFonts w:ascii="Arial" w:hAnsi="Arial" w:cs="Arial"/>
                <w:b/>
                <w:bCs/>
                <w:sz w:val="18"/>
                <w:szCs w:val="18"/>
                <w:lang w:val="fr-CA"/>
              </w:rPr>
              <w:t>60 %</w:t>
            </w:r>
          </w:p>
        </w:tc>
      </w:tr>
      <w:bookmarkEnd w:id="5"/>
      <w:bookmarkEnd w:id="6"/>
    </w:tbl>
    <w:p w14:paraId="6D1EF152" w14:textId="77777777" w:rsidR="005768A8" w:rsidRPr="00203864" w:rsidRDefault="005768A8" w:rsidP="004D1E13">
      <w:pPr>
        <w:ind w:left="-90" w:right="-3078"/>
        <w:jc w:val="left"/>
        <w:rPr>
          <w:sz w:val="14"/>
          <w:lang w:val="fr-CA"/>
        </w:rPr>
      </w:pPr>
    </w:p>
    <w:sectPr w:rsidR="005768A8" w:rsidRPr="00203864" w:rsidSect="00443E93">
      <w:headerReference w:type="default" r:id="rId19"/>
      <w:pgSz w:w="15842" w:h="12242" w:orient="landscape" w:code="1"/>
      <w:pgMar w:top="862" w:right="812" w:bottom="862" w:left="1134"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8E63" w14:textId="77777777" w:rsidR="008A3B32" w:rsidRDefault="008A3B32">
      <w:r>
        <w:separator/>
      </w:r>
    </w:p>
  </w:endnote>
  <w:endnote w:type="continuationSeparator" w:id="0">
    <w:p w14:paraId="56306668" w14:textId="77777777" w:rsidR="008A3B32" w:rsidRDefault="008A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F20F" w14:textId="77777777" w:rsidR="00FD2CC1" w:rsidRPr="00443E93" w:rsidRDefault="00FD2CC1" w:rsidP="00FD2CC1">
    <w:pPr>
      <w:pStyle w:val="Pieddepage"/>
      <w:tabs>
        <w:tab w:val="clear" w:pos="4819"/>
        <w:tab w:val="clear" w:pos="9071"/>
        <w:tab w:val="right" w:pos="10440"/>
      </w:tabs>
      <w:rPr>
        <w:rFonts w:ascii="Arial" w:hAnsi="Arial" w:cs="Arial"/>
        <w:sz w:val="16"/>
        <w:szCs w:val="18"/>
        <w:lang w:val="fr-CA"/>
      </w:rPr>
    </w:pPr>
    <w:r w:rsidRPr="00443E93">
      <w:rPr>
        <w:rFonts w:ascii="Arial" w:hAnsi="Arial" w:cs="Arial"/>
        <w:sz w:val="16"/>
        <w:szCs w:val="18"/>
        <w:lang w:val="fr-CA"/>
      </w:rPr>
      <w:t>Service de l’organisation scolaire</w:t>
    </w:r>
    <w:r w:rsidRPr="00443E93">
      <w:rPr>
        <w:rFonts w:ascii="Arial" w:hAnsi="Arial" w:cs="Arial"/>
        <w:sz w:val="16"/>
        <w:szCs w:val="18"/>
        <w:lang w:val="fr-CA"/>
      </w:rPr>
      <w:tab/>
    </w:r>
    <w:r w:rsidRPr="00443E93">
      <w:rPr>
        <w:rStyle w:val="Numrodepage"/>
        <w:rFonts w:ascii="Arial" w:hAnsi="Arial" w:cs="Arial"/>
        <w:sz w:val="16"/>
        <w:szCs w:val="18"/>
      </w:rPr>
      <w:fldChar w:fldCharType="begin"/>
    </w:r>
    <w:r w:rsidRPr="00443E93">
      <w:rPr>
        <w:rStyle w:val="Numrodepage"/>
        <w:rFonts w:ascii="Arial" w:hAnsi="Arial" w:cs="Arial"/>
        <w:sz w:val="16"/>
        <w:szCs w:val="18"/>
      </w:rPr>
      <w:instrText xml:space="preserve"> PAGE </w:instrText>
    </w:r>
    <w:r w:rsidRPr="00443E93">
      <w:rPr>
        <w:rStyle w:val="Numrodepage"/>
        <w:rFonts w:ascii="Arial" w:hAnsi="Arial" w:cs="Arial"/>
        <w:sz w:val="16"/>
        <w:szCs w:val="18"/>
      </w:rPr>
      <w:fldChar w:fldCharType="separate"/>
    </w:r>
    <w:r w:rsidR="008B5A3B">
      <w:rPr>
        <w:rStyle w:val="Numrodepage"/>
        <w:rFonts w:ascii="Arial" w:hAnsi="Arial" w:cs="Arial"/>
        <w:noProof/>
        <w:sz w:val="16"/>
        <w:szCs w:val="18"/>
      </w:rPr>
      <w:t>8</w:t>
    </w:r>
    <w:r w:rsidRPr="00443E93">
      <w:rPr>
        <w:rStyle w:val="Numrodepage"/>
        <w:rFonts w:ascii="Arial" w:hAnsi="Arial" w:cs="Arial"/>
        <w:sz w:val="16"/>
        <w:szCs w:val="18"/>
      </w:rPr>
      <w:fldChar w:fldCharType="end"/>
    </w:r>
  </w:p>
  <w:p w14:paraId="265FFDA7" w14:textId="4445EEA7" w:rsidR="00196253" w:rsidRPr="00196253" w:rsidRDefault="00FD2CC1" w:rsidP="00FD2CC1">
    <w:pPr>
      <w:pStyle w:val="Pieddepage"/>
      <w:tabs>
        <w:tab w:val="clear" w:pos="4819"/>
        <w:tab w:val="clear" w:pos="9071"/>
        <w:tab w:val="right" w:pos="10440"/>
      </w:tabs>
      <w:rPr>
        <w:rFonts w:ascii="Arial" w:hAnsi="Arial" w:cs="Arial"/>
        <w:sz w:val="18"/>
        <w:szCs w:val="18"/>
        <w:lang w:val="fr-CA"/>
      </w:rPr>
    </w:pPr>
    <w:r w:rsidRPr="00443E93">
      <w:rPr>
        <w:rFonts w:ascii="Arial" w:hAnsi="Arial" w:cs="Arial"/>
        <w:i/>
        <w:sz w:val="16"/>
        <w:szCs w:val="18"/>
        <w:lang w:val="fr-CA"/>
      </w:rPr>
      <w:t>Techniques d’intégration multimédia</w:t>
    </w:r>
    <w:r w:rsidR="006C75A1">
      <w:rPr>
        <w:rFonts w:ascii="Arial" w:hAnsi="Arial" w:cs="Arial"/>
        <w:sz w:val="16"/>
        <w:szCs w:val="18"/>
        <w:lang w:val="fr-CA"/>
      </w:rPr>
      <w:tab/>
    </w:r>
    <w:r w:rsidR="00196253">
      <w:rPr>
        <w:rFonts w:ascii="Arial" w:hAnsi="Arial" w:cs="Arial"/>
        <w:sz w:val="18"/>
        <w:szCs w:val="18"/>
        <w:lang w:val="fr-CA"/>
      </w:rPr>
      <w:t>202</w:t>
    </w:r>
    <w:r w:rsidR="001336D9">
      <w:rPr>
        <w:rFonts w:ascii="Arial" w:hAnsi="Arial" w:cs="Arial"/>
        <w:sz w:val="18"/>
        <w:szCs w:val="18"/>
        <w:lang w:val="fr-CA"/>
      </w:rPr>
      <w:t>4</w:t>
    </w:r>
    <w:r w:rsidR="00196253">
      <w:rPr>
        <w:rFonts w:ascii="Arial" w:hAnsi="Arial" w:cs="Arial"/>
        <w:sz w:val="18"/>
        <w:szCs w:val="18"/>
        <w:lang w:val="fr-CA"/>
      </w:rPr>
      <w:t>-</w:t>
    </w:r>
    <w:r w:rsidR="001336D9">
      <w:rPr>
        <w:rFonts w:ascii="Arial" w:hAnsi="Arial" w:cs="Arial"/>
        <w:sz w:val="18"/>
        <w:szCs w:val="18"/>
        <w:lang w:val="fr-CA"/>
      </w:rPr>
      <w:t>11</w:t>
    </w:r>
    <w:r w:rsidR="004A0287">
      <w:rPr>
        <w:rFonts w:ascii="Arial" w:hAnsi="Arial" w:cs="Arial"/>
        <w:sz w:val="18"/>
        <w:szCs w:val="18"/>
        <w:lang w:val="fr-CA"/>
      </w:rPr>
      <w:t>-0</w:t>
    </w:r>
    <w:r w:rsidR="001336D9">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9811" w14:textId="77777777" w:rsidR="00196253" w:rsidRPr="00443E93" w:rsidRDefault="00196253" w:rsidP="00196253">
    <w:pPr>
      <w:pStyle w:val="Pieddepage"/>
      <w:tabs>
        <w:tab w:val="clear" w:pos="4819"/>
        <w:tab w:val="clear" w:pos="9071"/>
        <w:tab w:val="right" w:pos="10440"/>
      </w:tabs>
      <w:rPr>
        <w:rFonts w:ascii="Arial" w:hAnsi="Arial" w:cs="Arial"/>
        <w:sz w:val="16"/>
        <w:szCs w:val="18"/>
        <w:lang w:val="fr-CA"/>
      </w:rPr>
    </w:pPr>
    <w:r w:rsidRPr="00443E93">
      <w:rPr>
        <w:rFonts w:ascii="Arial" w:hAnsi="Arial" w:cs="Arial"/>
        <w:sz w:val="16"/>
        <w:szCs w:val="18"/>
        <w:lang w:val="fr-CA"/>
      </w:rPr>
      <w:t>Service de l’organisation scolaire</w:t>
    </w:r>
    <w:r w:rsidRPr="00443E93">
      <w:rPr>
        <w:rFonts w:ascii="Arial" w:hAnsi="Arial" w:cs="Arial"/>
        <w:sz w:val="16"/>
        <w:szCs w:val="18"/>
        <w:lang w:val="fr-CA"/>
      </w:rPr>
      <w:tab/>
    </w:r>
    <w:r w:rsidRPr="00443E93">
      <w:rPr>
        <w:rStyle w:val="Numrodepage"/>
        <w:rFonts w:ascii="Arial" w:hAnsi="Arial" w:cs="Arial"/>
        <w:sz w:val="16"/>
        <w:szCs w:val="18"/>
      </w:rPr>
      <w:fldChar w:fldCharType="begin"/>
    </w:r>
    <w:r w:rsidRPr="00443E93">
      <w:rPr>
        <w:rStyle w:val="Numrodepage"/>
        <w:rFonts w:ascii="Arial" w:hAnsi="Arial" w:cs="Arial"/>
        <w:sz w:val="16"/>
        <w:szCs w:val="18"/>
      </w:rPr>
      <w:instrText xml:space="preserve"> PAGE </w:instrText>
    </w:r>
    <w:r w:rsidRPr="00443E93">
      <w:rPr>
        <w:rStyle w:val="Numrodepage"/>
        <w:rFonts w:ascii="Arial" w:hAnsi="Arial" w:cs="Arial"/>
        <w:sz w:val="16"/>
        <w:szCs w:val="18"/>
      </w:rPr>
      <w:fldChar w:fldCharType="separate"/>
    </w:r>
    <w:r>
      <w:rPr>
        <w:rStyle w:val="Numrodepage"/>
        <w:rFonts w:ascii="Arial" w:hAnsi="Arial" w:cs="Arial"/>
        <w:sz w:val="16"/>
        <w:szCs w:val="18"/>
      </w:rPr>
      <w:t>2</w:t>
    </w:r>
    <w:r w:rsidRPr="00443E93">
      <w:rPr>
        <w:rStyle w:val="Numrodepage"/>
        <w:rFonts w:ascii="Arial" w:hAnsi="Arial" w:cs="Arial"/>
        <w:sz w:val="16"/>
        <w:szCs w:val="18"/>
      </w:rPr>
      <w:fldChar w:fldCharType="end"/>
    </w:r>
  </w:p>
  <w:p w14:paraId="4AF9DFAB" w14:textId="0FF54AC3" w:rsidR="00196253" w:rsidRPr="00196253" w:rsidRDefault="00196253" w:rsidP="00196253">
    <w:pPr>
      <w:pStyle w:val="Pieddepage"/>
      <w:tabs>
        <w:tab w:val="clear" w:pos="4819"/>
        <w:tab w:val="clear" w:pos="9071"/>
        <w:tab w:val="right" w:pos="10440"/>
      </w:tabs>
      <w:rPr>
        <w:rFonts w:ascii="Arial" w:hAnsi="Arial" w:cs="Arial"/>
        <w:sz w:val="18"/>
        <w:szCs w:val="18"/>
        <w:lang w:val="fr-CA"/>
      </w:rPr>
    </w:pPr>
    <w:r w:rsidRPr="00443E93">
      <w:rPr>
        <w:rFonts w:ascii="Arial" w:hAnsi="Arial" w:cs="Arial"/>
        <w:i/>
        <w:sz w:val="16"/>
        <w:szCs w:val="18"/>
        <w:lang w:val="fr-CA"/>
      </w:rPr>
      <w:t>Techniques d’intégration multimédia</w:t>
    </w:r>
    <w:r>
      <w:rPr>
        <w:rFonts w:ascii="Arial" w:hAnsi="Arial" w:cs="Arial"/>
        <w:sz w:val="16"/>
        <w:szCs w:val="18"/>
        <w:lang w:val="fr-CA"/>
      </w:rPr>
      <w:tab/>
    </w:r>
    <w:r>
      <w:rPr>
        <w:rFonts w:ascii="Arial" w:hAnsi="Arial" w:cs="Arial"/>
        <w:sz w:val="18"/>
        <w:szCs w:val="18"/>
        <w:lang w:val="fr-CA"/>
      </w:rPr>
      <w:t>202</w:t>
    </w:r>
    <w:r w:rsidR="001336D9">
      <w:rPr>
        <w:rFonts w:ascii="Arial" w:hAnsi="Arial" w:cs="Arial"/>
        <w:sz w:val="18"/>
        <w:szCs w:val="18"/>
        <w:lang w:val="fr-CA"/>
      </w:rPr>
      <w:t>4</w:t>
    </w:r>
    <w:r w:rsidR="00457308">
      <w:rPr>
        <w:rFonts w:ascii="Arial" w:hAnsi="Arial" w:cs="Arial"/>
        <w:sz w:val="18"/>
        <w:szCs w:val="18"/>
        <w:lang w:val="fr-CA"/>
      </w:rPr>
      <w:t>-</w:t>
    </w:r>
    <w:r w:rsidR="001336D9">
      <w:rPr>
        <w:rFonts w:ascii="Arial" w:hAnsi="Arial" w:cs="Arial"/>
        <w:sz w:val="18"/>
        <w:szCs w:val="18"/>
        <w:lang w:val="fr-CA"/>
      </w:rPr>
      <w:t>11</w:t>
    </w:r>
    <w:r w:rsidR="004A0287">
      <w:rPr>
        <w:rFonts w:ascii="Arial" w:hAnsi="Arial" w:cs="Arial"/>
        <w:sz w:val="18"/>
        <w:szCs w:val="18"/>
        <w:lang w:val="fr-CA"/>
      </w:rPr>
      <w:t>-0</w:t>
    </w:r>
    <w:r w:rsidR="001336D9">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825D" w14:textId="77777777" w:rsidR="00196253" w:rsidRPr="00443E93" w:rsidRDefault="00196253" w:rsidP="00196253">
    <w:pPr>
      <w:pStyle w:val="Pieddepage"/>
      <w:tabs>
        <w:tab w:val="clear" w:pos="4819"/>
        <w:tab w:val="clear" w:pos="9071"/>
        <w:tab w:val="right" w:pos="13892"/>
      </w:tabs>
      <w:rPr>
        <w:rFonts w:ascii="Arial" w:hAnsi="Arial" w:cs="Arial"/>
        <w:sz w:val="16"/>
        <w:szCs w:val="18"/>
        <w:lang w:val="fr-CA"/>
      </w:rPr>
    </w:pPr>
    <w:r w:rsidRPr="00443E93">
      <w:rPr>
        <w:rFonts w:ascii="Arial" w:hAnsi="Arial" w:cs="Arial"/>
        <w:sz w:val="16"/>
        <w:szCs w:val="18"/>
        <w:lang w:val="fr-CA"/>
      </w:rPr>
      <w:t>Service de l’organisation scolaire</w:t>
    </w:r>
    <w:r w:rsidRPr="00443E93">
      <w:rPr>
        <w:rFonts w:ascii="Arial" w:hAnsi="Arial" w:cs="Arial"/>
        <w:sz w:val="16"/>
        <w:szCs w:val="18"/>
        <w:lang w:val="fr-CA"/>
      </w:rPr>
      <w:tab/>
    </w:r>
    <w:r w:rsidRPr="00443E93">
      <w:rPr>
        <w:rStyle w:val="Numrodepage"/>
        <w:rFonts w:ascii="Arial" w:hAnsi="Arial" w:cs="Arial"/>
        <w:sz w:val="16"/>
        <w:szCs w:val="18"/>
      </w:rPr>
      <w:fldChar w:fldCharType="begin"/>
    </w:r>
    <w:r w:rsidRPr="00443E93">
      <w:rPr>
        <w:rStyle w:val="Numrodepage"/>
        <w:rFonts w:ascii="Arial" w:hAnsi="Arial" w:cs="Arial"/>
        <w:sz w:val="16"/>
        <w:szCs w:val="18"/>
      </w:rPr>
      <w:instrText xml:space="preserve"> PAGE </w:instrText>
    </w:r>
    <w:r w:rsidRPr="00443E93">
      <w:rPr>
        <w:rStyle w:val="Numrodepage"/>
        <w:rFonts w:ascii="Arial" w:hAnsi="Arial" w:cs="Arial"/>
        <w:sz w:val="16"/>
        <w:szCs w:val="18"/>
      </w:rPr>
      <w:fldChar w:fldCharType="separate"/>
    </w:r>
    <w:r>
      <w:rPr>
        <w:rStyle w:val="Numrodepage"/>
        <w:rFonts w:ascii="Arial" w:hAnsi="Arial" w:cs="Arial"/>
        <w:sz w:val="16"/>
        <w:szCs w:val="18"/>
      </w:rPr>
      <w:t>2</w:t>
    </w:r>
    <w:r w:rsidRPr="00443E93">
      <w:rPr>
        <w:rStyle w:val="Numrodepage"/>
        <w:rFonts w:ascii="Arial" w:hAnsi="Arial" w:cs="Arial"/>
        <w:sz w:val="16"/>
        <w:szCs w:val="18"/>
      </w:rPr>
      <w:fldChar w:fldCharType="end"/>
    </w:r>
  </w:p>
  <w:p w14:paraId="4F5105B9" w14:textId="1E7D3A4B" w:rsidR="00196253" w:rsidRPr="00196253" w:rsidRDefault="00196253" w:rsidP="00196253">
    <w:pPr>
      <w:pStyle w:val="Pieddepage"/>
      <w:tabs>
        <w:tab w:val="clear" w:pos="4819"/>
        <w:tab w:val="clear" w:pos="9071"/>
        <w:tab w:val="right" w:pos="13892"/>
      </w:tabs>
      <w:rPr>
        <w:rFonts w:ascii="Arial" w:hAnsi="Arial" w:cs="Arial"/>
        <w:sz w:val="18"/>
        <w:szCs w:val="18"/>
        <w:lang w:val="fr-CA"/>
      </w:rPr>
    </w:pPr>
    <w:r w:rsidRPr="00443E93">
      <w:rPr>
        <w:rFonts w:ascii="Arial" w:hAnsi="Arial" w:cs="Arial"/>
        <w:i/>
        <w:sz w:val="16"/>
        <w:szCs w:val="18"/>
        <w:lang w:val="fr-CA"/>
      </w:rPr>
      <w:t>Techniques d’intégration multimédia</w:t>
    </w:r>
    <w:r>
      <w:rPr>
        <w:rFonts w:ascii="Arial" w:hAnsi="Arial" w:cs="Arial"/>
        <w:sz w:val="16"/>
        <w:szCs w:val="18"/>
        <w:lang w:val="fr-CA"/>
      </w:rPr>
      <w:tab/>
    </w:r>
    <w:r w:rsidR="004A0287">
      <w:rPr>
        <w:rFonts w:ascii="Arial" w:hAnsi="Arial" w:cs="Arial"/>
        <w:sz w:val="18"/>
        <w:szCs w:val="18"/>
        <w:lang w:val="fr-CA"/>
      </w:rPr>
      <w:t>202</w:t>
    </w:r>
    <w:r w:rsidR="00FA18A3">
      <w:rPr>
        <w:rFonts w:ascii="Arial" w:hAnsi="Arial" w:cs="Arial"/>
        <w:sz w:val="18"/>
        <w:szCs w:val="18"/>
        <w:lang w:val="fr-CA"/>
      </w:rPr>
      <w:t>4</w:t>
    </w:r>
    <w:r w:rsidR="004A0287">
      <w:rPr>
        <w:rFonts w:ascii="Arial" w:hAnsi="Arial" w:cs="Arial"/>
        <w:sz w:val="18"/>
        <w:szCs w:val="18"/>
        <w:lang w:val="fr-CA"/>
      </w:rPr>
      <w:t>-</w:t>
    </w:r>
    <w:r w:rsidR="00FA18A3">
      <w:rPr>
        <w:rFonts w:ascii="Arial" w:hAnsi="Arial" w:cs="Arial"/>
        <w:sz w:val="18"/>
        <w:szCs w:val="18"/>
        <w:lang w:val="fr-CA"/>
      </w:rPr>
      <w:t>11</w:t>
    </w:r>
    <w:r w:rsidR="004A0287">
      <w:rPr>
        <w:rFonts w:ascii="Arial" w:hAnsi="Arial" w:cs="Arial"/>
        <w:sz w:val="18"/>
        <w:szCs w:val="18"/>
        <w:lang w:val="fr-CA"/>
      </w:rPr>
      <w:t>-0</w:t>
    </w:r>
    <w:r w:rsidR="00FA18A3">
      <w:rPr>
        <w:rFonts w:ascii="Arial" w:hAnsi="Arial" w:cs="Arial"/>
        <w:sz w:val="18"/>
        <w:szCs w:val="18"/>
        <w:lang w:val="fr-C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F4D1" w14:textId="77777777" w:rsidR="00196253" w:rsidRPr="00443E93" w:rsidRDefault="00196253" w:rsidP="00196253">
    <w:pPr>
      <w:pStyle w:val="Pieddepage"/>
      <w:tabs>
        <w:tab w:val="clear" w:pos="4819"/>
        <w:tab w:val="clear" w:pos="9071"/>
        <w:tab w:val="right" w:pos="13750"/>
      </w:tabs>
      <w:rPr>
        <w:rFonts w:ascii="Arial" w:hAnsi="Arial" w:cs="Arial"/>
        <w:sz w:val="16"/>
        <w:szCs w:val="18"/>
        <w:lang w:val="fr-CA"/>
      </w:rPr>
    </w:pPr>
    <w:r w:rsidRPr="00443E93">
      <w:rPr>
        <w:rFonts w:ascii="Arial" w:hAnsi="Arial" w:cs="Arial"/>
        <w:sz w:val="16"/>
        <w:szCs w:val="18"/>
        <w:lang w:val="fr-CA"/>
      </w:rPr>
      <w:t>Service de l’organisation scolaire</w:t>
    </w:r>
    <w:r w:rsidRPr="00443E93">
      <w:rPr>
        <w:rFonts w:ascii="Arial" w:hAnsi="Arial" w:cs="Arial"/>
        <w:sz w:val="16"/>
        <w:szCs w:val="18"/>
        <w:lang w:val="fr-CA"/>
      </w:rPr>
      <w:tab/>
    </w:r>
    <w:r w:rsidRPr="00443E93">
      <w:rPr>
        <w:rStyle w:val="Numrodepage"/>
        <w:rFonts w:ascii="Arial" w:hAnsi="Arial" w:cs="Arial"/>
        <w:sz w:val="16"/>
        <w:szCs w:val="18"/>
      </w:rPr>
      <w:fldChar w:fldCharType="begin"/>
    </w:r>
    <w:r w:rsidRPr="00443E93">
      <w:rPr>
        <w:rStyle w:val="Numrodepage"/>
        <w:rFonts w:ascii="Arial" w:hAnsi="Arial" w:cs="Arial"/>
        <w:sz w:val="16"/>
        <w:szCs w:val="18"/>
      </w:rPr>
      <w:instrText xml:space="preserve"> PAGE </w:instrText>
    </w:r>
    <w:r w:rsidRPr="00443E93">
      <w:rPr>
        <w:rStyle w:val="Numrodepage"/>
        <w:rFonts w:ascii="Arial" w:hAnsi="Arial" w:cs="Arial"/>
        <w:sz w:val="16"/>
        <w:szCs w:val="18"/>
      </w:rPr>
      <w:fldChar w:fldCharType="separate"/>
    </w:r>
    <w:r>
      <w:rPr>
        <w:rStyle w:val="Numrodepage"/>
        <w:rFonts w:ascii="Arial" w:hAnsi="Arial" w:cs="Arial"/>
        <w:sz w:val="16"/>
        <w:szCs w:val="18"/>
      </w:rPr>
      <w:t>2</w:t>
    </w:r>
    <w:r w:rsidRPr="00443E93">
      <w:rPr>
        <w:rStyle w:val="Numrodepage"/>
        <w:rFonts w:ascii="Arial" w:hAnsi="Arial" w:cs="Arial"/>
        <w:sz w:val="16"/>
        <w:szCs w:val="18"/>
      </w:rPr>
      <w:fldChar w:fldCharType="end"/>
    </w:r>
  </w:p>
  <w:p w14:paraId="7CFF6361" w14:textId="09520EC1" w:rsidR="00443E93" w:rsidRPr="00196253" w:rsidRDefault="00196253" w:rsidP="00196253">
    <w:pPr>
      <w:pStyle w:val="Pieddepage"/>
      <w:tabs>
        <w:tab w:val="clear" w:pos="4819"/>
        <w:tab w:val="clear" w:pos="9071"/>
        <w:tab w:val="right" w:pos="13750"/>
      </w:tabs>
      <w:rPr>
        <w:rFonts w:ascii="Arial" w:hAnsi="Arial" w:cs="Arial"/>
        <w:sz w:val="18"/>
        <w:szCs w:val="18"/>
        <w:lang w:val="fr-CA"/>
      </w:rPr>
    </w:pPr>
    <w:r w:rsidRPr="00443E93">
      <w:rPr>
        <w:rFonts w:ascii="Arial" w:hAnsi="Arial" w:cs="Arial"/>
        <w:i/>
        <w:sz w:val="16"/>
        <w:szCs w:val="18"/>
        <w:lang w:val="fr-CA"/>
      </w:rPr>
      <w:t>Techniques d’intégration multimédia</w:t>
    </w:r>
    <w:r>
      <w:rPr>
        <w:rFonts w:ascii="Arial" w:hAnsi="Arial" w:cs="Arial"/>
        <w:sz w:val="16"/>
        <w:szCs w:val="18"/>
        <w:lang w:val="fr-CA"/>
      </w:rPr>
      <w:tab/>
    </w:r>
    <w:r w:rsidR="004A0287">
      <w:rPr>
        <w:rFonts w:ascii="Arial" w:hAnsi="Arial" w:cs="Arial"/>
        <w:sz w:val="18"/>
        <w:szCs w:val="18"/>
        <w:lang w:val="fr-CA"/>
      </w:rPr>
      <w:t>202</w:t>
    </w:r>
    <w:r w:rsidR="00FA18A3">
      <w:rPr>
        <w:rFonts w:ascii="Arial" w:hAnsi="Arial" w:cs="Arial"/>
        <w:sz w:val="18"/>
        <w:szCs w:val="18"/>
        <w:lang w:val="fr-CA"/>
      </w:rPr>
      <w:t>4</w:t>
    </w:r>
    <w:r w:rsidR="004A0287">
      <w:rPr>
        <w:rFonts w:ascii="Arial" w:hAnsi="Arial" w:cs="Arial"/>
        <w:sz w:val="18"/>
        <w:szCs w:val="18"/>
        <w:lang w:val="fr-CA"/>
      </w:rPr>
      <w:t>-</w:t>
    </w:r>
    <w:r w:rsidR="00FA18A3">
      <w:rPr>
        <w:rFonts w:ascii="Arial" w:hAnsi="Arial" w:cs="Arial"/>
        <w:sz w:val="18"/>
        <w:szCs w:val="18"/>
        <w:lang w:val="fr-CA"/>
      </w:rPr>
      <w:t>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1097F" w14:textId="77777777" w:rsidR="008A3B32" w:rsidRDefault="008A3B32">
      <w:pPr>
        <w:pStyle w:val="Pieddepage"/>
      </w:pPr>
      <w:r>
        <w:t>_____________________</w:t>
      </w:r>
    </w:p>
  </w:footnote>
  <w:footnote w:type="continuationSeparator" w:id="0">
    <w:p w14:paraId="6102A993" w14:textId="77777777" w:rsidR="008A3B32" w:rsidRDefault="008A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591B" w14:textId="77777777" w:rsidR="00443E93" w:rsidRPr="002C06AE" w:rsidRDefault="00443E93" w:rsidP="002C06AE">
    <w:pPr>
      <w:pStyle w:val="En-tte"/>
      <w:jc w:val="center"/>
      <w:rPr>
        <w:b/>
      </w:rPr>
    </w:pPr>
    <w:r>
      <w:rPr>
        <w:b/>
        <w:noProof/>
        <w:lang w:val="fr-CA" w:eastAsia="fr-CA"/>
      </w:rPr>
      <mc:AlternateContent>
        <mc:Choice Requires="wps">
          <w:drawing>
            <wp:anchor distT="0" distB="0" distL="114300" distR="114300" simplePos="0" relativeHeight="251655680" behindDoc="0" locked="0" layoutInCell="1" allowOverlap="1" wp14:anchorId="21DA424E" wp14:editId="4D2E7E41">
              <wp:simplePos x="0" y="0"/>
              <wp:positionH relativeFrom="column">
                <wp:posOffset>2353310</wp:posOffset>
              </wp:positionH>
              <wp:positionV relativeFrom="paragraph">
                <wp:posOffset>-76835</wp:posOffset>
              </wp:positionV>
              <wp:extent cx="3423920" cy="304800"/>
              <wp:effectExtent l="635" t="0" r="4445"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DC0CF" w14:textId="77777777" w:rsidR="00443E93" w:rsidRDefault="00443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A424E" id="_x0000_t202" coordsize="21600,21600" o:spt="202" path="m,l,21600r21600,l21600,xe">
              <v:stroke joinstyle="miter"/>
              <v:path gradientshapeok="t" o:connecttype="rect"/>
            </v:shapetype>
            <v:shape id="Text Box 1" o:spid="_x0000_s1026" type="#_x0000_t202" style="position:absolute;left:0;text-align:left;margin-left:185.3pt;margin-top:-6.05pt;width:269.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" stroked="f">
              <v:textbox>
                <w:txbxContent>
                  <w:p w14:paraId="390DC0CF" w14:textId="77777777" w:rsidR="00443E93" w:rsidRDefault="00443E93"/>
                </w:txbxContent>
              </v:textbox>
            </v:shape>
          </w:pict>
        </mc:Fallback>
      </mc:AlternateContent>
    </w:r>
    <w:r w:rsidRPr="002C06AE">
      <w:rPr>
        <w:b/>
      </w:rPr>
      <w:t>ÉPREUVE SYNTHÈSE</w:t>
    </w:r>
  </w:p>
  <w:p w14:paraId="32515147" w14:textId="77777777" w:rsidR="00443E93" w:rsidRDefault="00443E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EDCD" w14:textId="77777777" w:rsidR="00443E93" w:rsidRPr="002C06AE" w:rsidRDefault="00443E93" w:rsidP="002C06AE">
    <w:pPr>
      <w:pStyle w:val="En-tte"/>
      <w:jc w:val="center"/>
      <w:rPr>
        <w:b/>
      </w:rPr>
    </w:pPr>
    <w:r>
      <w:rPr>
        <w:b/>
        <w:noProof/>
        <w:lang w:val="fr-CA" w:eastAsia="fr-CA"/>
      </w:rPr>
      <mc:AlternateContent>
        <mc:Choice Requires="wps">
          <w:drawing>
            <wp:anchor distT="0" distB="0" distL="114300" distR="114300" simplePos="0" relativeHeight="251656704" behindDoc="0" locked="0" layoutInCell="1" allowOverlap="1" wp14:anchorId="0BAE6E3D" wp14:editId="3DC7DFD8">
              <wp:simplePos x="0" y="0"/>
              <wp:positionH relativeFrom="column">
                <wp:posOffset>2353310</wp:posOffset>
              </wp:positionH>
              <wp:positionV relativeFrom="paragraph">
                <wp:posOffset>-76835</wp:posOffset>
              </wp:positionV>
              <wp:extent cx="3423920" cy="304800"/>
              <wp:effectExtent l="635" t="0" r="444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DD830" w14:textId="77777777" w:rsidR="00443E93" w:rsidRDefault="00443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6E3D" id="_x0000_t202" coordsize="21600,21600" o:spt="202" path="m,l,21600r21600,l21600,xe">
              <v:stroke joinstyle="miter"/>
              <v:path gradientshapeok="t" o:connecttype="rect"/>
            </v:shapetype>
            <v:shape id="Text Box 3" o:spid="_x0000_s1027" type="#_x0000_t202" style="position:absolute;left:0;text-align:left;margin-left:185.3pt;margin-top:-6.05pt;width:269.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" stroked="f">
              <v:textbox>
                <w:txbxContent>
                  <w:p w14:paraId="2F4DD830" w14:textId="77777777" w:rsidR="00443E93" w:rsidRDefault="00443E93"/>
                </w:txbxContent>
              </v:textbox>
            </v:shape>
          </w:pict>
        </mc:Fallback>
      </mc:AlternateContent>
    </w:r>
    <w:r w:rsidRPr="002C06AE">
      <w:rPr>
        <w:b/>
      </w:rPr>
      <w:t>ÉPREUVE SYNTHÈSE</w:t>
    </w:r>
  </w:p>
  <w:p w14:paraId="50879415" w14:textId="77777777" w:rsidR="00443E93" w:rsidRDefault="00443E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82E8A" w14:textId="77777777" w:rsidR="00443E93" w:rsidRPr="002C06AE" w:rsidRDefault="00443E93" w:rsidP="002C06AE">
    <w:pPr>
      <w:pStyle w:val="En-tte"/>
      <w:jc w:val="center"/>
      <w:rPr>
        <w:b/>
      </w:rPr>
    </w:pPr>
    <w:r>
      <w:rPr>
        <w:b/>
        <w:noProof/>
        <w:lang w:val="fr-CA" w:eastAsia="fr-CA"/>
      </w:rPr>
      <mc:AlternateContent>
        <mc:Choice Requires="wps">
          <w:drawing>
            <wp:anchor distT="0" distB="0" distL="114300" distR="114300" simplePos="0" relativeHeight="251658752" behindDoc="0" locked="0" layoutInCell="1" allowOverlap="1" wp14:anchorId="6684B90E" wp14:editId="0CBC3471">
              <wp:simplePos x="0" y="0"/>
              <wp:positionH relativeFrom="column">
                <wp:posOffset>2353310</wp:posOffset>
              </wp:positionH>
              <wp:positionV relativeFrom="paragraph">
                <wp:posOffset>-76835</wp:posOffset>
              </wp:positionV>
              <wp:extent cx="3423920" cy="304800"/>
              <wp:effectExtent l="635" t="0" r="4445"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CB211" w14:textId="77777777" w:rsidR="00443E93" w:rsidRDefault="00443E93" w:rsidP="000F0E78">
                          <w:pPr>
                            <w:pStyle w:val="En-tte"/>
                            <w:ind w:left="-3969" w:right="-496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4B90E" id="_x0000_t202" coordsize="21600,21600" o:spt="202" path="m,l,21600r21600,l21600,xe">
              <v:stroke joinstyle="miter"/>
              <v:path gradientshapeok="t" o:connecttype="rect"/>
            </v:shapetype>
            <v:shape id="Text Box 8" o:spid="_x0000_s1028" type="#_x0000_t202" style="position:absolute;left:0;text-align:left;margin-left:185.3pt;margin-top:-6.05pt;width:269.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" stroked="f">
              <v:textbox>
                <w:txbxContent>
                  <w:p w14:paraId="61ECB211" w14:textId="77777777" w:rsidR="00443E93" w:rsidRDefault="00443E93" w:rsidP="000F0E78">
                    <w:pPr>
                      <w:pStyle w:val="En-tte"/>
                      <w:ind w:left="-3969" w:right="-4965"/>
                    </w:pPr>
                  </w:p>
                </w:txbxContent>
              </v:textbox>
            </v:shape>
          </w:pict>
        </mc:Fallback>
      </mc:AlternateContent>
    </w:r>
    <w:r w:rsidRPr="002C06AE">
      <w:rPr>
        <w:b/>
      </w:rPr>
      <w:t>THÈSE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0AE8"/>
    <w:multiLevelType w:val="hybridMultilevel"/>
    <w:tmpl w:val="1AA0D038"/>
    <w:lvl w:ilvl="0" w:tplc="16CCE41C">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722EE1E8">
      <w:start w:val="1"/>
      <w:numFmt w:val="decimal"/>
      <w:lvlText w:val="%2."/>
      <w:lvlJc w:val="left"/>
      <w:pPr>
        <w:tabs>
          <w:tab w:val="num" w:pos="1080"/>
        </w:tabs>
        <w:ind w:left="1080" w:hanging="360"/>
      </w:pPr>
      <w:rPr>
        <w:rFonts w:hint="default"/>
      </w:rPr>
    </w:lvl>
    <w:lvl w:ilvl="2" w:tplc="BC48BAA6">
      <w:start w:val="60"/>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multilevel"/>
    <w:tmpl w:val="893AE1BC"/>
    <w:lvl w:ilvl="0">
      <w:start w:val="1"/>
      <w:numFmt w:val="decimal"/>
      <w:lvlText w:val="%1."/>
      <w:lvlJc w:val="left"/>
      <w:pPr>
        <w:tabs>
          <w:tab w:val="num" w:pos="360"/>
        </w:tabs>
        <w:ind w:left="360" w:hanging="360"/>
      </w:pPr>
      <w:rPr>
        <w:b/>
      </w:rPr>
    </w:lvl>
    <w:lvl w:ilvl="1">
      <w:start w:val="1"/>
      <w:numFmt w:val="decimal"/>
      <w:isLgl/>
      <w:lvlText w:val="%1.%2"/>
      <w:lvlJc w:val="left"/>
      <w:pPr>
        <w:ind w:left="1622" w:hanging="360"/>
      </w:pPr>
      <w:rPr>
        <w:rFonts w:hint="default"/>
        <w:b w:val="0"/>
      </w:rPr>
    </w:lvl>
    <w:lvl w:ilvl="2">
      <w:start w:val="1"/>
      <w:numFmt w:val="decimal"/>
      <w:isLgl/>
      <w:lvlText w:val="%1.%2.%3"/>
      <w:lvlJc w:val="left"/>
      <w:pPr>
        <w:ind w:left="3244" w:hanging="720"/>
      </w:pPr>
      <w:rPr>
        <w:rFonts w:hint="default"/>
        <w:b w:val="0"/>
      </w:rPr>
    </w:lvl>
    <w:lvl w:ilvl="3">
      <w:start w:val="1"/>
      <w:numFmt w:val="decimal"/>
      <w:isLgl/>
      <w:lvlText w:val="%1.%2.%3.%4"/>
      <w:lvlJc w:val="left"/>
      <w:pPr>
        <w:ind w:left="4506" w:hanging="720"/>
      </w:pPr>
      <w:rPr>
        <w:rFonts w:hint="default"/>
        <w:b w:val="0"/>
      </w:rPr>
    </w:lvl>
    <w:lvl w:ilvl="4">
      <w:start w:val="1"/>
      <w:numFmt w:val="decimal"/>
      <w:isLgl/>
      <w:lvlText w:val="%1.%2.%3.%4.%5"/>
      <w:lvlJc w:val="left"/>
      <w:pPr>
        <w:ind w:left="6128" w:hanging="1080"/>
      </w:pPr>
      <w:rPr>
        <w:rFonts w:hint="default"/>
        <w:b w:val="0"/>
      </w:rPr>
    </w:lvl>
    <w:lvl w:ilvl="5">
      <w:start w:val="1"/>
      <w:numFmt w:val="decimal"/>
      <w:isLgl/>
      <w:lvlText w:val="%1.%2.%3.%4.%5.%6"/>
      <w:lvlJc w:val="left"/>
      <w:pPr>
        <w:ind w:left="7390" w:hanging="1080"/>
      </w:pPr>
      <w:rPr>
        <w:rFonts w:hint="default"/>
        <w:b w:val="0"/>
      </w:rPr>
    </w:lvl>
    <w:lvl w:ilvl="6">
      <w:start w:val="1"/>
      <w:numFmt w:val="decimal"/>
      <w:isLgl/>
      <w:lvlText w:val="%1.%2.%3.%4.%5.%6.%7"/>
      <w:lvlJc w:val="left"/>
      <w:pPr>
        <w:ind w:left="9012" w:hanging="1440"/>
      </w:pPr>
      <w:rPr>
        <w:rFonts w:hint="default"/>
        <w:b w:val="0"/>
      </w:rPr>
    </w:lvl>
    <w:lvl w:ilvl="7">
      <w:start w:val="1"/>
      <w:numFmt w:val="decimal"/>
      <w:isLgl/>
      <w:lvlText w:val="%1.%2.%3.%4.%5.%6.%7.%8"/>
      <w:lvlJc w:val="left"/>
      <w:pPr>
        <w:ind w:left="10274" w:hanging="1440"/>
      </w:pPr>
      <w:rPr>
        <w:rFonts w:hint="default"/>
        <w:b w:val="0"/>
      </w:rPr>
    </w:lvl>
    <w:lvl w:ilvl="8">
      <w:start w:val="1"/>
      <w:numFmt w:val="decimal"/>
      <w:isLgl/>
      <w:lvlText w:val="%1.%2.%3.%4.%5.%6.%7.%8.%9"/>
      <w:lvlJc w:val="left"/>
      <w:pPr>
        <w:ind w:left="11896" w:hanging="1800"/>
      </w:pPr>
      <w:rPr>
        <w:rFonts w:hint="default"/>
        <w:b w:val="0"/>
      </w:rPr>
    </w:lvl>
  </w:abstractNum>
  <w:abstractNum w:abstractNumId="3" w15:restartNumberingAfterBreak="0">
    <w:nsid w:val="116A525B"/>
    <w:multiLevelType w:val="hybridMultilevel"/>
    <w:tmpl w:val="CF7413D8"/>
    <w:lvl w:ilvl="0" w:tplc="B9F6A5B8">
      <w:start w:val="1"/>
      <w:numFmt w:val="bullet"/>
      <w:lvlText w:val="‒"/>
      <w:lvlJc w:val="left"/>
      <w:pPr>
        <w:tabs>
          <w:tab w:val="num" w:pos="720"/>
        </w:tabs>
        <w:ind w:left="720"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9A06AB"/>
    <w:multiLevelType w:val="hybridMultilevel"/>
    <w:tmpl w:val="4140A850"/>
    <w:lvl w:ilvl="0" w:tplc="5E10DEF6">
      <w:start w:val="1"/>
      <w:numFmt w:val="decimal"/>
      <w:lvlText w:val="%1."/>
      <w:lvlJc w:val="left"/>
      <w:pPr>
        <w:ind w:left="643" w:hanging="360"/>
      </w:pPr>
      <w:rPr>
        <w:rFonts w:hint="default"/>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8" w15:restartNumberingAfterBreak="0">
    <w:nsid w:val="4E780A8B"/>
    <w:multiLevelType w:val="hybridMultilevel"/>
    <w:tmpl w:val="73A2766C"/>
    <w:lvl w:ilvl="0" w:tplc="0C0C000F">
      <w:start w:val="1"/>
      <w:numFmt w:val="decimal"/>
      <w:lvlText w:val="%1."/>
      <w:lvlJc w:val="left"/>
      <w:pPr>
        <w:ind w:left="1622" w:hanging="360"/>
      </w:pPr>
    </w:lvl>
    <w:lvl w:ilvl="1" w:tplc="0C0C0019" w:tentative="1">
      <w:start w:val="1"/>
      <w:numFmt w:val="lowerLetter"/>
      <w:lvlText w:val="%2."/>
      <w:lvlJc w:val="left"/>
      <w:pPr>
        <w:ind w:left="2342" w:hanging="360"/>
      </w:pPr>
    </w:lvl>
    <w:lvl w:ilvl="2" w:tplc="0C0C001B" w:tentative="1">
      <w:start w:val="1"/>
      <w:numFmt w:val="lowerRoman"/>
      <w:lvlText w:val="%3."/>
      <w:lvlJc w:val="right"/>
      <w:pPr>
        <w:ind w:left="3062" w:hanging="180"/>
      </w:pPr>
    </w:lvl>
    <w:lvl w:ilvl="3" w:tplc="0C0C000F" w:tentative="1">
      <w:start w:val="1"/>
      <w:numFmt w:val="decimal"/>
      <w:lvlText w:val="%4."/>
      <w:lvlJc w:val="left"/>
      <w:pPr>
        <w:ind w:left="3782" w:hanging="360"/>
      </w:pPr>
    </w:lvl>
    <w:lvl w:ilvl="4" w:tplc="0C0C0019" w:tentative="1">
      <w:start w:val="1"/>
      <w:numFmt w:val="lowerLetter"/>
      <w:lvlText w:val="%5."/>
      <w:lvlJc w:val="left"/>
      <w:pPr>
        <w:ind w:left="4502" w:hanging="360"/>
      </w:pPr>
    </w:lvl>
    <w:lvl w:ilvl="5" w:tplc="0C0C001B" w:tentative="1">
      <w:start w:val="1"/>
      <w:numFmt w:val="lowerRoman"/>
      <w:lvlText w:val="%6."/>
      <w:lvlJc w:val="right"/>
      <w:pPr>
        <w:ind w:left="5222" w:hanging="180"/>
      </w:pPr>
    </w:lvl>
    <w:lvl w:ilvl="6" w:tplc="0C0C000F" w:tentative="1">
      <w:start w:val="1"/>
      <w:numFmt w:val="decimal"/>
      <w:lvlText w:val="%7."/>
      <w:lvlJc w:val="left"/>
      <w:pPr>
        <w:ind w:left="5942" w:hanging="360"/>
      </w:pPr>
    </w:lvl>
    <w:lvl w:ilvl="7" w:tplc="0C0C0019" w:tentative="1">
      <w:start w:val="1"/>
      <w:numFmt w:val="lowerLetter"/>
      <w:lvlText w:val="%8."/>
      <w:lvlJc w:val="left"/>
      <w:pPr>
        <w:ind w:left="6662" w:hanging="360"/>
      </w:pPr>
    </w:lvl>
    <w:lvl w:ilvl="8" w:tplc="0C0C001B" w:tentative="1">
      <w:start w:val="1"/>
      <w:numFmt w:val="lowerRoman"/>
      <w:lvlText w:val="%9."/>
      <w:lvlJc w:val="right"/>
      <w:pPr>
        <w:ind w:left="7382" w:hanging="180"/>
      </w:pPr>
    </w:lvl>
  </w:abstractNum>
  <w:abstractNum w:abstractNumId="9" w15:restartNumberingAfterBreak="0">
    <w:nsid w:val="50C84A6C"/>
    <w:multiLevelType w:val="hybridMultilevel"/>
    <w:tmpl w:val="991EAB62"/>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16715EE"/>
    <w:multiLevelType w:val="hybridMultilevel"/>
    <w:tmpl w:val="0A4ECF3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21769AA"/>
    <w:multiLevelType w:val="hybridMultilevel"/>
    <w:tmpl w:val="5A26019A"/>
    <w:lvl w:ilvl="0" w:tplc="4C3E57DE">
      <w:start w:val="6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AE40037"/>
    <w:multiLevelType w:val="hybridMultilevel"/>
    <w:tmpl w:val="C6C4FD80"/>
    <w:lvl w:ilvl="0" w:tplc="B9F6A5B8">
      <w:start w:val="1"/>
      <w:numFmt w:val="bullet"/>
      <w:lvlText w:val="‒"/>
      <w:lvlJc w:val="left"/>
      <w:pPr>
        <w:tabs>
          <w:tab w:val="num" w:pos="360"/>
        </w:tabs>
        <w:ind w:left="360" w:hanging="360"/>
      </w:pPr>
      <w:rPr>
        <w:rFonts w:ascii="Calibri" w:hAnsi="Calibri"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5D4D1F"/>
    <w:multiLevelType w:val="hybridMultilevel"/>
    <w:tmpl w:val="F36AD9A4"/>
    <w:lvl w:ilvl="0" w:tplc="3092A1C8">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num w:numId="1" w16cid:durableId="188689404">
    <w:abstractNumId w:val="3"/>
  </w:num>
  <w:num w:numId="2" w16cid:durableId="2049639850">
    <w:abstractNumId w:val="2"/>
  </w:num>
  <w:num w:numId="3" w16cid:durableId="2017071032">
    <w:abstractNumId w:val="4"/>
  </w:num>
  <w:num w:numId="4" w16cid:durableId="1209344280">
    <w:abstractNumId w:val="1"/>
  </w:num>
  <w:num w:numId="5" w16cid:durableId="1938754484">
    <w:abstractNumId w:val="5"/>
  </w:num>
  <w:num w:numId="6" w16cid:durableId="1132017678">
    <w:abstractNumId w:val="14"/>
  </w:num>
  <w:num w:numId="7" w16cid:durableId="1342048690">
    <w:abstractNumId w:val="9"/>
  </w:num>
  <w:num w:numId="8" w16cid:durableId="9765669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1443994">
    <w:abstractNumId w:val="12"/>
  </w:num>
  <w:num w:numId="10" w16cid:durableId="95711100">
    <w:abstractNumId w:val="0"/>
  </w:num>
  <w:num w:numId="11" w16cid:durableId="1578592383">
    <w:abstractNumId w:val="10"/>
  </w:num>
  <w:num w:numId="12" w16cid:durableId="1400396757">
    <w:abstractNumId w:val="6"/>
  </w:num>
  <w:num w:numId="13" w16cid:durableId="316765927">
    <w:abstractNumId w:val="8"/>
  </w:num>
  <w:num w:numId="14" w16cid:durableId="371929435">
    <w:abstractNumId w:val="7"/>
  </w:num>
  <w:num w:numId="15" w16cid:durableId="12925888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C76"/>
    <w:rsid w:val="000061B6"/>
    <w:rsid w:val="00007904"/>
    <w:rsid w:val="00011E8C"/>
    <w:rsid w:val="00012140"/>
    <w:rsid w:val="00012596"/>
    <w:rsid w:val="00014FFD"/>
    <w:rsid w:val="00030C0C"/>
    <w:rsid w:val="0003127D"/>
    <w:rsid w:val="00043F69"/>
    <w:rsid w:val="0004762D"/>
    <w:rsid w:val="00052A12"/>
    <w:rsid w:val="00052E8E"/>
    <w:rsid w:val="00054FFA"/>
    <w:rsid w:val="00061A43"/>
    <w:rsid w:val="0006775E"/>
    <w:rsid w:val="00071308"/>
    <w:rsid w:val="00071B58"/>
    <w:rsid w:val="000820CC"/>
    <w:rsid w:val="00091777"/>
    <w:rsid w:val="000937DB"/>
    <w:rsid w:val="00096232"/>
    <w:rsid w:val="00096354"/>
    <w:rsid w:val="000B1C38"/>
    <w:rsid w:val="000B3703"/>
    <w:rsid w:val="000B6D20"/>
    <w:rsid w:val="000B7488"/>
    <w:rsid w:val="000C42D6"/>
    <w:rsid w:val="000D6C72"/>
    <w:rsid w:val="000E4976"/>
    <w:rsid w:val="000F0E78"/>
    <w:rsid w:val="000F14AB"/>
    <w:rsid w:val="000F2C10"/>
    <w:rsid w:val="000F7091"/>
    <w:rsid w:val="001025BA"/>
    <w:rsid w:val="00102D51"/>
    <w:rsid w:val="00104045"/>
    <w:rsid w:val="00104620"/>
    <w:rsid w:val="00104EC9"/>
    <w:rsid w:val="001125C2"/>
    <w:rsid w:val="00114A8E"/>
    <w:rsid w:val="0011582C"/>
    <w:rsid w:val="0012304A"/>
    <w:rsid w:val="001319F9"/>
    <w:rsid w:val="001336D9"/>
    <w:rsid w:val="00133ADA"/>
    <w:rsid w:val="00134764"/>
    <w:rsid w:val="00134B8C"/>
    <w:rsid w:val="00140658"/>
    <w:rsid w:val="001458F9"/>
    <w:rsid w:val="00146F58"/>
    <w:rsid w:val="00162F9B"/>
    <w:rsid w:val="00171321"/>
    <w:rsid w:val="001828DC"/>
    <w:rsid w:val="00187641"/>
    <w:rsid w:val="00190C71"/>
    <w:rsid w:val="00190FC4"/>
    <w:rsid w:val="001957CB"/>
    <w:rsid w:val="00196253"/>
    <w:rsid w:val="00197FE1"/>
    <w:rsid w:val="001A02BC"/>
    <w:rsid w:val="001C1DCF"/>
    <w:rsid w:val="001C5651"/>
    <w:rsid w:val="001C66A2"/>
    <w:rsid w:val="001C7069"/>
    <w:rsid w:val="001D3C60"/>
    <w:rsid w:val="001D3DF4"/>
    <w:rsid w:val="001D4360"/>
    <w:rsid w:val="001E02F4"/>
    <w:rsid w:val="001F089E"/>
    <w:rsid w:val="001F28BA"/>
    <w:rsid w:val="001F429A"/>
    <w:rsid w:val="001F4955"/>
    <w:rsid w:val="001F7CF5"/>
    <w:rsid w:val="00203864"/>
    <w:rsid w:val="00222906"/>
    <w:rsid w:val="00226D68"/>
    <w:rsid w:val="002324E1"/>
    <w:rsid w:val="0024018D"/>
    <w:rsid w:val="0024440E"/>
    <w:rsid w:val="002445D3"/>
    <w:rsid w:val="00246CAF"/>
    <w:rsid w:val="002504AF"/>
    <w:rsid w:val="00250DA3"/>
    <w:rsid w:val="00253ACC"/>
    <w:rsid w:val="00261B35"/>
    <w:rsid w:val="00266755"/>
    <w:rsid w:val="00271386"/>
    <w:rsid w:val="00273064"/>
    <w:rsid w:val="00284714"/>
    <w:rsid w:val="002877DA"/>
    <w:rsid w:val="00291CA1"/>
    <w:rsid w:val="0029202C"/>
    <w:rsid w:val="002A1E51"/>
    <w:rsid w:val="002A3A49"/>
    <w:rsid w:val="002A43B7"/>
    <w:rsid w:val="002A4A53"/>
    <w:rsid w:val="002A52A0"/>
    <w:rsid w:val="002A7779"/>
    <w:rsid w:val="002B2FC1"/>
    <w:rsid w:val="002C06AE"/>
    <w:rsid w:val="002D0599"/>
    <w:rsid w:val="002E341D"/>
    <w:rsid w:val="002E5AE2"/>
    <w:rsid w:val="002F78F4"/>
    <w:rsid w:val="00300E8D"/>
    <w:rsid w:val="00303BEC"/>
    <w:rsid w:val="00305024"/>
    <w:rsid w:val="00310071"/>
    <w:rsid w:val="003112D7"/>
    <w:rsid w:val="00321476"/>
    <w:rsid w:val="00321BBF"/>
    <w:rsid w:val="00322D2A"/>
    <w:rsid w:val="00330F55"/>
    <w:rsid w:val="00340FB4"/>
    <w:rsid w:val="003435F6"/>
    <w:rsid w:val="00343945"/>
    <w:rsid w:val="003452DC"/>
    <w:rsid w:val="00353D7C"/>
    <w:rsid w:val="00354C54"/>
    <w:rsid w:val="00354CE3"/>
    <w:rsid w:val="003631C2"/>
    <w:rsid w:val="003664A4"/>
    <w:rsid w:val="00367304"/>
    <w:rsid w:val="003679F7"/>
    <w:rsid w:val="003751A2"/>
    <w:rsid w:val="00392A70"/>
    <w:rsid w:val="003956EA"/>
    <w:rsid w:val="003976C8"/>
    <w:rsid w:val="003A5B8C"/>
    <w:rsid w:val="003B17E1"/>
    <w:rsid w:val="003B59E7"/>
    <w:rsid w:val="003B640D"/>
    <w:rsid w:val="003C10FB"/>
    <w:rsid w:val="003C1290"/>
    <w:rsid w:val="003C366F"/>
    <w:rsid w:val="003C3CB0"/>
    <w:rsid w:val="003D0140"/>
    <w:rsid w:val="003D0397"/>
    <w:rsid w:val="003D0C8A"/>
    <w:rsid w:val="003D2262"/>
    <w:rsid w:val="003F1265"/>
    <w:rsid w:val="003F4E42"/>
    <w:rsid w:val="0040176B"/>
    <w:rsid w:val="00402A46"/>
    <w:rsid w:val="00406D7A"/>
    <w:rsid w:val="00420834"/>
    <w:rsid w:val="00422050"/>
    <w:rsid w:val="00425717"/>
    <w:rsid w:val="0042646D"/>
    <w:rsid w:val="004333EF"/>
    <w:rsid w:val="004375E0"/>
    <w:rsid w:val="00443E93"/>
    <w:rsid w:val="004521A6"/>
    <w:rsid w:val="00457308"/>
    <w:rsid w:val="0046014B"/>
    <w:rsid w:val="00461B6D"/>
    <w:rsid w:val="00462BA9"/>
    <w:rsid w:val="00471706"/>
    <w:rsid w:val="00473ABB"/>
    <w:rsid w:val="00492BEB"/>
    <w:rsid w:val="00493215"/>
    <w:rsid w:val="00494740"/>
    <w:rsid w:val="00494A35"/>
    <w:rsid w:val="0049584C"/>
    <w:rsid w:val="004973F0"/>
    <w:rsid w:val="004A0287"/>
    <w:rsid w:val="004B17D8"/>
    <w:rsid w:val="004B19C9"/>
    <w:rsid w:val="004B5061"/>
    <w:rsid w:val="004B59F9"/>
    <w:rsid w:val="004C1053"/>
    <w:rsid w:val="004C5703"/>
    <w:rsid w:val="004C73E3"/>
    <w:rsid w:val="004D1E13"/>
    <w:rsid w:val="004D26C5"/>
    <w:rsid w:val="004D365C"/>
    <w:rsid w:val="004D4935"/>
    <w:rsid w:val="004D4A5F"/>
    <w:rsid w:val="004E0DA0"/>
    <w:rsid w:val="004E4556"/>
    <w:rsid w:val="004E4991"/>
    <w:rsid w:val="004F3CB7"/>
    <w:rsid w:val="00504564"/>
    <w:rsid w:val="005050FF"/>
    <w:rsid w:val="00521F35"/>
    <w:rsid w:val="00526D5B"/>
    <w:rsid w:val="00531C15"/>
    <w:rsid w:val="00534950"/>
    <w:rsid w:val="0053730C"/>
    <w:rsid w:val="00551C02"/>
    <w:rsid w:val="005577C9"/>
    <w:rsid w:val="005621E2"/>
    <w:rsid w:val="00563CCB"/>
    <w:rsid w:val="005658C7"/>
    <w:rsid w:val="0057055C"/>
    <w:rsid w:val="005731A9"/>
    <w:rsid w:val="005768A8"/>
    <w:rsid w:val="005770AE"/>
    <w:rsid w:val="00585CB9"/>
    <w:rsid w:val="0058661F"/>
    <w:rsid w:val="00591B86"/>
    <w:rsid w:val="00593697"/>
    <w:rsid w:val="00593C93"/>
    <w:rsid w:val="0059601A"/>
    <w:rsid w:val="005A2CD2"/>
    <w:rsid w:val="005A6334"/>
    <w:rsid w:val="005A63E0"/>
    <w:rsid w:val="005B3837"/>
    <w:rsid w:val="005B45CB"/>
    <w:rsid w:val="005D6118"/>
    <w:rsid w:val="005E0197"/>
    <w:rsid w:val="005E2E43"/>
    <w:rsid w:val="005E6DF3"/>
    <w:rsid w:val="005F115F"/>
    <w:rsid w:val="005F187A"/>
    <w:rsid w:val="005F1D88"/>
    <w:rsid w:val="00621C22"/>
    <w:rsid w:val="006254F6"/>
    <w:rsid w:val="00627EF7"/>
    <w:rsid w:val="006311FF"/>
    <w:rsid w:val="006338AD"/>
    <w:rsid w:val="00641931"/>
    <w:rsid w:val="00643672"/>
    <w:rsid w:val="00643D46"/>
    <w:rsid w:val="00644A09"/>
    <w:rsid w:val="00645175"/>
    <w:rsid w:val="00652F19"/>
    <w:rsid w:val="00653D41"/>
    <w:rsid w:val="00657E40"/>
    <w:rsid w:val="006813F3"/>
    <w:rsid w:val="0068579C"/>
    <w:rsid w:val="0069437B"/>
    <w:rsid w:val="006965F6"/>
    <w:rsid w:val="006A34B3"/>
    <w:rsid w:val="006A622A"/>
    <w:rsid w:val="006A68DF"/>
    <w:rsid w:val="006B0345"/>
    <w:rsid w:val="006B4C44"/>
    <w:rsid w:val="006B56DC"/>
    <w:rsid w:val="006C0503"/>
    <w:rsid w:val="006C6766"/>
    <w:rsid w:val="006C7211"/>
    <w:rsid w:val="006C75A1"/>
    <w:rsid w:val="006D1D0D"/>
    <w:rsid w:val="006D223F"/>
    <w:rsid w:val="006D55E5"/>
    <w:rsid w:val="006E170E"/>
    <w:rsid w:val="006F4F1E"/>
    <w:rsid w:val="006F7B7A"/>
    <w:rsid w:val="00700E77"/>
    <w:rsid w:val="00704929"/>
    <w:rsid w:val="00710926"/>
    <w:rsid w:val="00713776"/>
    <w:rsid w:val="00715238"/>
    <w:rsid w:val="0072338D"/>
    <w:rsid w:val="0072789D"/>
    <w:rsid w:val="00730A7D"/>
    <w:rsid w:val="00732EEC"/>
    <w:rsid w:val="00733E3B"/>
    <w:rsid w:val="00734D2F"/>
    <w:rsid w:val="007373C8"/>
    <w:rsid w:val="00737BEF"/>
    <w:rsid w:val="007440D3"/>
    <w:rsid w:val="007446BA"/>
    <w:rsid w:val="00753716"/>
    <w:rsid w:val="0075616F"/>
    <w:rsid w:val="0076226D"/>
    <w:rsid w:val="0077213F"/>
    <w:rsid w:val="00774817"/>
    <w:rsid w:val="00781595"/>
    <w:rsid w:val="007879B2"/>
    <w:rsid w:val="00787FDB"/>
    <w:rsid w:val="007926B4"/>
    <w:rsid w:val="00793D9F"/>
    <w:rsid w:val="00795514"/>
    <w:rsid w:val="00796DFD"/>
    <w:rsid w:val="007B44CE"/>
    <w:rsid w:val="007C1B9B"/>
    <w:rsid w:val="007C7C8C"/>
    <w:rsid w:val="007E2D45"/>
    <w:rsid w:val="007E4C4B"/>
    <w:rsid w:val="007F62C1"/>
    <w:rsid w:val="008050D1"/>
    <w:rsid w:val="0081027B"/>
    <w:rsid w:val="008213D6"/>
    <w:rsid w:val="00826F04"/>
    <w:rsid w:val="00830529"/>
    <w:rsid w:val="00830F42"/>
    <w:rsid w:val="00831B11"/>
    <w:rsid w:val="0083592A"/>
    <w:rsid w:val="00836399"/>
    <w:rsid w:val="00836BE4"/>
    <w:rsid w:val="008403BB"/>
    <w:rsid w:val="0084400E"/>
    <w:rsid w:val="00844395"/>
    <w:rsid w:val="00844D9D"/>
    <w:rsid w:val="0085016A"/>
    <w:rsid w:val="00856A81"/>
    <w:rsid w:val="0086098A"/>
    <w:rsid w:val="00870DB5"/>
    <w:rsid w:val="00871923"/>
    <w:rsid w:val="00873483"/>
    <w:rsid w:val="00880C3D"/>
    <w:rsid w:val="00883867"/>
    <w:rsid w:val="00884643"/>
    <w:rsid w:val="00897C79"/>
    <w:rsid w:val="008A124D"/>
    <w:rsid w:val="008A1E7C"/>
    <w:rsid w:val="008A2EC6"/>
    <w:rsid w:val="008A3B32"/>
    <w:rsid w:val="008B5A3B"/>
    <w:rsid w:val="008C26B0"/>
    <w:rsid w:val="008C3AC3"/>
    <w:rsid w:val="008C79C4"/>
    <w:rsid w:val="008D2BCA"/>
    <w:rsid w:val="008D56EE"/>
    <w:rsid w:val="008E09A3"/>
    <w:rsid w:val="008E3EC1"/>
    <w:rsid w:val="008E6522"/>
    <w:rsid w:val="008F27C7"/>
    <w:rsid w:val="008F285E"/>
    <w:rsid w:val="008F52FF"/>
    <w:rsid w:val="00901136"/>
    <w:rsid w:val="00906DAB"/>
    <w:rsid w:val="009127C5"/>
    <w:rsid w:val="00915F51"/>
    <w:rsid w:val="00916068"/>
    <w:rsid w:val="009173DD"/>
    <w:rsid w:val="00917A4A"/>
    <w:rsid w:val="00927C45"/>
    <w:rsid w:val="00932AD7"/>
    <w:rsid w:val="009511BF"/>
    <w:rsid w:val="009536A5"/>
    <w:rsid w:val="009566EB"/>
    <w:rsid w:val="0095718D"/>
    <w:rsid w:val="009573A8"/>
    <w:rsid w:val="009645B8"/>
    <w:rsid w:val="009648C7"/>
    <w:rsid w:val="00965CF8"/>
    <w:rsid w:val="00967A1D"/>
    <w:rsid w:val="00975D62"/>
    <w:rsid w:val="00986B6D"/>
    <w:rsid w:val="00996D0F"/>
    <w:rsid w:val="009A0DF8"/>
    <w:rsid w:val="009B615E"/>
    <w:rsid w:val="009B6A56"/>
    <w:rsid w:val="009B7275"/>
    <w:rsid w:val="009C604B"/>
    <w:rsid w:val="009C75CA"/>
    <w:rsid w:val="009D143D"/>
    <w:rsid w:val="009D70E5"/>
    <w:rsid w:val="009F025F"/>
    <w:rsid w:val="009F4124"/>
    <w:rsid w:val="00A03B39"/>
    <w:rsid w:val="00A05ACD"/>
    <w:rsid w:val="00A14D3C"/>
    <w:rsid w:val="00A150AE"/>
    <w:rsid w:val="00A25BA2"/>
    <w:rsid w:val="00A4540D"/>
    <w:rsid w:val="00A46E84"/>
    <w:rsid w:val="00A51C92"/>
    <w:rsid w:val="00A62A2A"/>
    <w:rsid w:val="00A644C6"/>
    <w:rsid w:val="00A6616B"/>
    <w:rsid w:val="00A663F8"/>
    <w:rsid w:val="00A75A27"/>
    <w:rsid w:val="00A81BFE"/>
    <w:rsid w:val="00A83F0C"/>
    <w:rsid w:val="00AA28B1"/>
    <w:rsid w:val="00AA42FE"/>
    <w:rsid w:val="00AA6B51"/>
    <w:rsid w:val="00AB0678"/>
    <w:rsid w:val="00AB0D2E"/>
    <w:rsid w:val="00AB6701"/>
    <w:rsid w:val="00AB6875"/>
    <w:rsid w:val="00AB7F6E"/>
    <w:rsid w:val="00AC0344"/>
    <w:rsid w:val="00AC098F"/>
    <w:rsid w:val="00AC2DA0"/>
    <w:rsid w:val="00AC33C6"/>
    <w:rsid w:val="00AC6481"/>
    <w:rsid w:val="00AD16BB"/>
    <w:rsid w:val="00AD2736"/>
    <w:rsid w:val="00AD6F2A"/>
    <w:rsid w:val="00AE0D22"/>
    <w:rsid w:val="00AE4440"/>
    <w:rsid w:val="00AE557F"/>
    <w:rsid w:val="00AF52CD"/>
    <w:rsid w:val="00B0089C"/>
    <w:rsid w:val="00B02917"/>
    <w:rsid w:val="00B0718C"/>
    <w:rsid w:val="00B13A3D"/>
    <w:rsid w:val="00B14E0F"/>
    <w:rsid w:val="00B15041"/>
    <w:rsid w:val="00B17BC4"/>
    <w:rsid w:val="00B222EE"/>
    <w:rsid w:val="00B41D4B"/>
    <w:rsid w:val="00B43280"/>
    <w:rsid w:val="00B76A4F"/>
    <w:rsid w:val="00B76BCD"/>
    <w:rsid w:val="00B857D5"/>
    <w:rsid w:val="00B85EA9"/>
    <w:rsid w:val="00B86F37"/>
    <w:rsid w:val="00B97167"/>
    <w:rsid w:val="00B97CA4"/>
    <w:rsid w:val="00BA2B20"/>
    <w:rsid w:val="00BA53A8"/>
    <w:rsid w:val="00BA77E2"/>
    <w:rsid w:val="00BB40A9"/>
    <w:rsid w:val="00BB5713"/>
    <w:rsid w:val="00BC492F"/>
    <w:rsid w:val="00BC6DF5"/>
    <w:rsid w:val="00BD1583"/>
    <w:rsid w:val="00BD303E"/>
    <w:rsid w:val="00BD3608"/>
    <w:rsid w:val="00BE51BD"/>
    <w:rsid w:val="00BE7BC0"/>
    <w:rsid w:val="00BF6875"/>
    <w:rsid w:val="00C00B8E"/>
    <w:rsid w:val="00C04025"/>
    <w:rsid w:val="00C0472E"/>
    <w:rsid w:val="00C0708C"/>
    <w:rsid w:val="00C14EE1"/>
    <w:rsid w:val="00C2369B"/>
    <w:rsid w:val="00C25F7A"/>
    <w:rsid w:val="00C317BE"/>
    <w:rsid w:val="00C349CD"/>
    <w:rsid w:val="00C34C71"/>
    <w:rsid w:val="00C404C6"/>
    <w:rsid w:val="00C41AFA"/>
    <w:rsid w:val="00C5341B"/>
    <w:rsid w:val="00C55F3F"/>
    <w:rsid w:val="00C57674"/>
    <w:rsid w:val="00C578E5"/>
    <w:rsid w:val="00C6492E"/>
    <w:rsid w:val="00C77802"/>
    <w:rsid w:val="00C77E56"/>
    <w:rsid w:val="00C820A9"/>
    <w:rsid w:val="00C8350C"/>
    <w:rsid w:val="00C864D6"/>
    <w:rsid w:val="00C9230E"/>
    <w:rsid w:val="00C96D78"/>
    <w:rsid w:val="00CA55CF"/>
    <w:rsid w:val="00CA5A96"/>
    <w:rsid w:val="00CA6188"/>
    <w:rsid w:val="00CB4184"/>
    <w:rsid w:val="00CB512E"/>
    <w:rsid w:val="00CC320C"/>
    <w:rsid w:val="00CC684B"/>
    <w:rsid w:val="00CD3D79"/>
    <w:rsid w:val="00CD4DB5"/>
    <w:rsid w:val="00CD63F3"/>
    <w:rsid w:val="00CE0171"/>
    <w:rsid w:val="00CE1073"/>
    <w:rsid w:val="00CE6552"/>
    <w:rsid w:val="00D01901"/>
    <w:rsid w:val="00D01F4A"/>
    <w:rsid w:val="00D0638C"/>
    <w:rsid w:val="00D105AA"/>
    <w:rsid w:val="00D11060"/>
    <w:rsid w:val="00D115BC"/>
    <w:rsid w:val="00D16C81"/>
    <w:rsid w:val="00D2167D"/>
    <w:rsid w:val="00D21A34"/>
    <w:rsid w:val="00D26DBC"/>
    <w:rsid w:val="00D34FEC"/>
    <w:rsid w:val="00D37058"/>
    <w:rsid w:val="00D4047F"/>
    <w:rsid w:val="00D4688C"/>
    <w:rsid w:val="00D5108F"/>
    <w:rsid w:val="00D5277B"/>
    <w:rsid w:val="00D60D0B"/>
    <w:rsid w:val="00D61540"/>
    <w:rsid w:val="00D6345F"/>
    <w:rsid w:val="00D638F7"/>
    <w:rsid w:val="00D63C36"/>
    <w:rsid w:val="00D63EC6"/>
    <w:rsid w:val="00D64642"/>
    <w:rsid w:val="00D70FE0"/>
    <w:rsid w:val="00D778A4"/>
    <w:rsid w:val="00D816B4"/>
    <w:rsid w:val="00D91330"/>
    <w:rsid w:val="00D9330E"/>
    <w:rsid w:val="00D95D97"/>
    <w:rsid w:val="00D962AA"/>
    <w:rsid w:val="00D97D46"/>
    <w:rsid w:val="00DA18EE"/>
    <w:rsid w:val="00DB59B0"/>
    <w:rsid w:val="00DB62F0"/>
    <w:rsid w:val="00DB771D"/>
    <w:rsid w:val="00DC0755"/>
    <w:rsid w:val="00DC1451"/>
    <w:rsid w:val="00DC1A53"/>
    <w:rsid w:val="00DC7601"/>
    <w:rsid w:val="00DD38CA"/>
    <w:rsid w:val="00DD7A4B"/>
    <w:rsid w:val="00DE22CE"/>
    <w:rsid w:val="00DE678D"/>
    <w:rsid w:val="00DF029D"/>
    <w:rsid w:val="00DF14F2"/>
    <w:rsid w:val="00DF6C11"/>
    <w:rsid w:val="00E062D6"/>
    <w:rsid w:val="00E079E2"/>
    <w:rsid w:val="00E12BB1"/>
    <w:rsid w:val="00E310EE"/>
    <w:rsid w:val="00E33C14"/>
    <w:rsid w:val="00E511EA"/>
    <w:rsid w:val="00E63BCC"/>
    <w:rsid w:val="00E64801"/>
    <w:rsid w:val="00E66021"/>
    <w:rsid w:val="00E8006C"/>
    <w:rsid w:val="00E850FD"/>
    <w:rsid w:val="00E85C2A"/>
    <w:rsid w:val="00E90DE1"/>
    <w:rsid w:val="00E95C72"/>
    <w:rsid w:val="00EA10BE"/>
    <w:rsid w:val="00EA2A9D"/>
    <w:rsid w:val="00EC286D"/>
    <w:rsid w:val="00EC49C7"/>
    <w:rsid w:val="00EC57B4"/>
    <w:rsid w:val="00EC7360"/>
    <w:rsid w:val="00ED0E83"/>
    <w:rsid w:val="00ED3320"/>
    <w:rsid w:val="00EE5044"/>
    <w:rsid w:val="00EE55FB"/>
    <w:rsid w:val="00EF32A7"/>
    <w:rsid w:val="00EF3FB9"/>
    <w:rsid w:val="00F00971"/>
    <w:rsid w:val="00F05DAD"/>
    <w:rsid w:val="00F06358"/>
    <w:rsid w:val="00F11506"/>
    <w:rsid w:val="00F11ED1"/>
    <w:rsid w:val="00F15A4B"/>
    <w:rsid w:val="00F20F0C"/>
    <w:rsid w:val="00F20FA3"/>
    <w:rsid w:val="00F2128E"/>
    <w:rsid w:val="00F22136"/>
    <w:rsid w:val="00F4180C"/>
    <w:rsid w:val="00F420A6"/>
    <w:rsid w:val="00F4569C"/>
    <w:rsid w:val="00F50D86"/>
    <w:rsid w:val="00F61D64"/>
    <w:rsid w:val="00F62101"/>
    <w:rsid w:val="00F6491F"/>
    <w:rsid w:val="00F67748"/>
    <w:rsid w:val="00F73299"/>
    <w:rsid w:val="00F76CA7"/>
    <w:rsid w:val="00F827C2"/>
    <w:rsid w:val="00F86C85"/>
    <w:rsid w:val="00F93A3C"/>
    <w:rsid w:val="00F96EE3"/>
    <w:rsid w:val="00FA18A3"/>
    <w:rsid w:val="00FA1A30"/>
    <w:rsid w:val="00FA3F83"/>
    <w:rsid w:val="00FB27E8"/>
    <w:rsid w:val="00FB28EE"/>
    <w:rsid w:val="00FB53E1"/>
    <w:rsid w:val="00FB7256"/>
    <w:rsid w:val="00FC28D2"/>
    <w:rsid w:val="00FC67F0"/>
    <w:rsid w:val="00FD2CC1"/>
    <w:rsid w:val="00FD7F09"/>
    <w:rsid w:val="00FF3B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07F64C"/>
  <w15:docId w15:val="{BCF711FF-EEC0-4FA7-BB6A-5F1EFFD0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45"/>
    <w:pPr>
      <w:jc w:val="both"/>
    </w:pPr>
    <w:rPr>
      <w:rFonts w:ascii="New Century Schlbk" w:hAnsi="New Century Schlbk"/>
      <w:sz w:val="24"/>
      <w:lang w:val="fr-FR" w:eastAsia="fr-FR"/>
    </w:rPr>
  </w:style>
  <w:style w:type="paragraph" w:styleId="Titre1">
    <w:name w:val="heading 1"/>
    <w:basedOn w:val="Normal"/>
    <w:next w:val="Normal"/>
    <w:qFormat/>
    <w:rsid w:val="00343945"/>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34394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uiPriority w:val="9"/>
    <w:semiHidden/>
    <w:unhideWhenUsed/>
    <w:qFormat/>
    <w:rsid w:val="0006775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343945"/>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8">
    <w:name w:val="heading 8"/>
    <w:basedOn w:val="Normal"/>
    <w:next w:val="Normal"/>
    <w:qFormat/>
    <w:rsid w:val="00473ABB"/>
    <w:pPr>
      <w:spacing w:before="240" w:after="60"/>
      <w:outlineLvl w:val="7"/>
    </w:pPr>
    <w:rPr>
      <w:rFonts w:ascii="Times New Roman" w:hAnsi="Times New Roman"/>
      <w:i/>
      <w:iCs/>
      <w:szCs w:val="24"/>
    </w:rPr>
  </w:style>
  <w:style w:type="paragraph" w:styleId="Titre9">
    <w:name w:val="heading 9"/>
    <w:basedOn w:val="Normal"/>
    <w:next w:val="Normal"/>
    <w:link w:val="Titre9Car"/>
    <w:uiPriority w:val="9"/>
    <w:semiHidden/>
    <w:unhideWhenUsed/>
    <w:qFormat/>
    <w:rsid w:val="000677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43945"/>
    <w:pPr>
      <w:tabs>
        <w:tab w:val="center" w:pos="4819"/>
        <w:tab w:val="right" w:pos="9071"/>
      </w:tabs>
    </w:pPr>
  </w:style>
  <w:style w:type="paragraph" w:styleId="En-tte">
    <w:name w:val="header"/>
    <w:basedOn w:val="Normal"/>
    <w:rsid w:val="00343945"/>
    <w:pPr>
      <w:tabs>
        <w:tab w:val="center" w:pos="4819"/>
        <w:tab w:val="right" w:pos="9071"/>
      </w:tabs>
    </w:pPr>
  </w:style>
  <w:style w:type="character" w:styleId="Appelnotedebasdep">
    <w:name w:val="footnote reference"/>
    <w:basedOn w:val="Policepardfaut"/>
    <w:semiHidden/>
    <w:rsid w:val="00343945"/>
    <w:rPr>
      <w:position w:val="6"/>
      <w:sz w:val="16"/>
    </w:rPr>
  </w:style>
  <w:style w:type="paragraph" w:styleId="Notedebasdepage">
    <w:name w:val="footnote text"/>
    <w:basedOn w:val="Normal"/>
    <w:semiHidden/>
    <w:rsid w:val="00343945"/>
    <w:rPr>
      <w:sz w:val="20"/>
    </w:rPr>
  </w:style>
  <w:style w:type="paragraph" w:customStyle="1" w:styleId="standard">
    <w:name w:val="standard"/>
    <w:basedOn w:val="Normal"/>
    <w:rsid w:val="00343945"/>
  </w:style>
  <w:style w:type="paragraph" w:customStyle="1" w:styleId="Description">
    <w:name w:val="Description"/>
    <w:basedOn w:val="Normal"/>
    <w:rsid w:val="0034394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343945"/>
    <w:pPr>
      <w:spacing w:before="240" w:after="240"/>
      <w:jc w:val="left"/>
    </w:pPr>
    <w:rPr>
      <w:rFonts w:ascii="Times" w:hAnsi="Times"/>
      <w:b/>
    </w:rPr>
  </w:style>
  <w:style w:type="paragraph" w:customStyle="1" w:styleId="pieddepage0">
    <w:name w:val="pied de page"/>
    <w:basedOn w:val="En-tte"/>
    <w:rsid w:val="00343945"/>
    <w:pPr>
      <w:spacing w:after="240"/>
      <w:jc w:val="left"/>
    </w:pPr>
    <w:rPr>
      <w:rFonts w:ascii="Times" w:hAnsi="Times"/>
    </w:rPr>
  </w:style>
  <w:style w:type="paragraph" w:styleId="Corpsdetexte">
    <w:name w:val="Body Text"/>
    <w:basedOn w:val="Normal"/>
    <w:rsid w:val="00343945"/>
    <w:rPr>
      <w:rFonts w:ascii="Arial" w:hAnsi="Arial"/>
      <w:b/>
      <w:sz w:val="22"/>
    </w:rPr>
  </w:style>
  <w:style w:type="character" w:styleId="Numrodepage">
    <w:name w:val="page number"/>
    <w:basedOn w:val="Policepardfaut"/>
    <w:rsid w:val="00343945"/>
  </w:style>
  <w:style w:type="paragraph" w:styleId="Corpsdetexte2">
    <w:name w:val="Body Text 2"/>
    <w:basedOn w:val="Normal"/>
    <w:link w:val="Corpsdetexte2Car"/>
    <w:rsid w:val="0034394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353D7C"/>
    <w:pPr>
      <w:spacing w:after="120"/>
    </w:pPr>
    <w:rPr>
      <w:sz w:val="16"/>
      <w:szCs w:val="16"/>
    </w:rPr>
  </w:style>
  <w:style w:type="paragraph" w:styleId="Retraitcorpsdetexte">
    <w:name w:val="Body Text Indent"/>
    <w:basedOn w:val="Normal"/>
    <w:rsid w:val="00DF029D"/>
    <w:pPr>
      <w:spacing w:after="120"/>
      <w:ind w:left="283"/>
    </w:pPr>
  </w:style>
  <w:style w:type="character" w:customStyle="1" w:styleId="PieddepageCar">
    <w:name w:val="Pied de page Car"/>
    <w:basedOn w:val="Policepardfaut"/>
    <w:link w:val="Pieddepage"/>
    <w:uiPriority w:val="99"/>
    <w:rsid w:val="00975D62"/>
    <w:rPr>
      <w:rFonts w:ascii="New Century Schlbk" w:hAnsi="New Century Schlbk"/>
      <w:sz w:val="24"/>
      <w:lang w:val="fr-FR" w:eastAsia="fr-FR"/>
    </w:rPr>
  </w:style>
  <w:style w:type="character" w:styleId="Lienhypertexte">
    <w:name w:val="Hyperlink"/>
    <w:basedOn w:val="Policepardfaut"/>
    <w:uiPriority w:val="99"/>
    <w:unhideWhenUsed/>
    <w:rsid w:val="000B3703"/>
    <w:rPr>
      <w:color w:val="0000FF" w:themeColor="hyperlink"/>
      <w:u w:val="single"/>
    </w:rPr>
  </w:style>
  <w:style w:type="paragraph" w:styleId="Paragraphedeliste">
    <w:name w:val="List Paragraph"/>
    <w:basedOn w:val="Normal"/>
    <w:uiPriority w:val="34"/>
    <w:qFormat/>
    <w:rsid w:val="009573A8"/>
    <w:pPr>
      <w:ind w:left="720"/>
      <w:contextualSpacing/>
    </w:pPr>
  </w:style>
  <w:style w:type="character" w:customStyle="1" w:styleId="Titre3Car">
    <w:name w:val="Titre 3 Car"/>
    <w:basedOn w:val="Policepardfaut"/>
    <w:link w:val="Titre3"/>
    <w:uiPriority w:val="9"/>
    <w:semiHidden/>
    <w:rsid w:val="0006775E"/>
    <w:rPr>
      <w:rFonts w:asciiTheme="majorHAnsi" w:eastAsiaTheme="majorEastAsia" w:hAnsiTheme="majorHAnsi" w:cstheme="majorBidi"/>
      <w:b/>
      <w:bCs/>
      <w:color w:val="4F81BD" w:themeColor="accent1"/>
      <w:sz w:val="24"/>
      <w:lang w:val="fr-FR" w:eastAsia="fr-FR"/>
    </w:rPr>
  </w:style>
  <w:style w:type="character" w:customStyle="1" w:styleId="Titre9Car">
    <w:name w:val="Titre 9 Car"/>
    <w:basedOn w:val="Policepardfaut"/>
    <w:link w:val="Titre9"/>
    <w:uiPriority w:val="9"/>
    <w:semiHidden/>
    <w:rsid w:val="0006775E"/>
    <w:rPr>
      <w:rFonts w:asciiTheme="majorHAnsi" w:eastAsiaTheme="majorEastAsia" w:hAnsiTheme="majorHAnsi" w:cstheme="majorBidi"/>
      <w:i/>
      <w:iCs/>
      <w:color w:val="404040" w:themeColor="text1" w:themeTint="BF"/>
      <w:lang w:val="fr-FR" w:eastAsia="fr-FR"/>
    </w:rPr>
  </w:style>
  <w:style w:type="paragraph" w:styleId="Sansinterligne">
    <w:name w:val="No Spacing"/>
    <w:uiPriority w:val="1"/>
    <w:qFormat/>
    <w:rsid w:val="006C7211"/>
    <w:rPr>
      <w:rFonts w:asciiTheme="minorHAnsi" w:eastAsiaTheme="minorEastAsia" w:hAnsiTheme="minorHAnsi" w:cstheme="minorBidi"/>
      <w:sz w:val="22"/>
      <w:szCs w:val="22"/>
    </w:rPr>
  </w:style>
  <w:style w:type="table" w:styleId="Grilledutableau">
    <w:name w:val="Table Grid"/>
    <w:basedOn w:val="TableauNormal"/>
    <w:uiPriority w:val="59"/>
    <w:rsid w:val="00014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64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0707">
      <w:bodyDiv w:val="1"/>
      <w:marLeft w:val="0"/>
      <w:marRight w:val="0"/>
      <w:marTop w:val="0"/>
      <w:marBottom w:val="0"/>
      <w:divBdr>
        <w:top w:val="none" w:sz="0" w:space="0" w:color="auto"/>
        <w:left w:val="none" w:sz="0" w:space="0" w:color="auto"/>
        <w:bottom w:val="none" w:sz="0" w:space="0" w:color="auto"/>
        <w:right w:val="none" w:sz="0" w:space="0" w:color="auto"/>
      </w:divBdr>
    </w:div>
    <w:div w:id="622002809">
      <w:bodyDiv w:val="1"/>
      <w:marLeft w:val="0"/>
      <w:marRight w:val="0"/>
      <w:marTop w:val="0"/>
      <w:marBottom w:val="0"/>
      <w:divBdr>
        <w:top w:val="none" w:sz="0" w:space="0" w:color="auto"/>
        <w:left w:val="none" w:sz="0" w:space="0" w:color="auto"/>
        <w:bottom w:val="none" w:sz="0" w:space="0" w:color="auto"/>
        <w:right w:val="none" w:sz="0" w:space="0" w:color="auto"/>
      </w:divBdr>
    </w:div>
    <w:div w:id="1210218917">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08108588">
      <w:bodyDiv w:val="1"/>
      <w:marLeft w:val="0"/>
      <w:marRight w:val="0"/>
      <w:marTop w:val="0"/>
      <w:marBottom w:val="0"/>
      <w:divBdr>
        <w:top w:val="none" w:sz="0" w:space="0" w:color="auto"/>
        <w:left w:val="none" w:sz="0" w:space="0" w:color="auto"/>
        <w:bottom w:val="none" w:sz="0" w:space="0" w:color="auto"/>
        <w:right w:val="none" w:sz="0" w:space="0" w:color="auto"/>
      </w:divBdr>
    </w:div>
    <w:div w:id="20480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eussite.cegepmontpetit.ca/cegep/mon-parcou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819B-503A-48B6-AD49-2F01C40A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2918</Words>
  <Characters>16606</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2</cp:revision>
  <cp:lastPrinted>2024-11-06T18:07:00Z</cp:lastPrinted>
  <dcterms:created xsi:type="dcterms:W3CDTF">2024-11-06T18:14:00Z</dcterms:created>
  <dcterms:modified xsi:type="dcterms:W3CDTF">2024-11-06T18:14:00Z</dcterms:modified>
</cp:coreProperties>
</file>